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87" w:type="dxa"/>
        <w:tblInd w:w="-423" w:type="dxa"/>
        <w:tblLook w:val="00BF"/>
      </w:tblPr>
      <w:tblGrid>
        <w:gridCol w:w="1194"/>
        <w:gridCol w:w="9593"/>
      </w:tblGrid>
      <w:tr w:rsidR="00A4149A">
        <w:tc>
          <w:tcPr>
            <w:tcW w:w="1194" w:type="dxa"/>
          </w:tcPr>
          <w:p w:rsidR="00A4149A" w:rsidRPr="00393F14" w:rsidRDefault="00A4149A" w:rsidP="006B2376"/>
        </w:tc>
        <w:tc>
          <w:tcPr>
            <w:tcW w:w="9593" w:type="dxa"/>
          </w:tcPr>
          <w:p w:rsidR="00292AAB" w:rsidRDefault="00842CEF">
            <w:pPr>
              <w:rPr>
                <w:b/>
                <w:color w:val="0000FF"/>
              </w:rPr>
            </w:pPr>
            <w:r w:rsidRPr="006B2376">
              <w:rPr>
                <w:b/>
              </w:rPr>
              <w:t xml:space="preserve">Tuesday, </w:t>
            </w:r>
            <w:r w:rsidR="00FC2756">
              <w:rPr>
                <w:b/>
              </w:rPr>
              <w:t>May 26</w:t>
            </w:r>
            <w:r w:rsidR="00D11A27">
              <w:rPr>
                <w:b/>
              </w:rPr>
              <w:t xml:space="preserve">, 2020 and </w:t>
            </w:r>
            <w:r w:rsidR="00E90333" w:rsidRPr="00E90333">
              <w:rPr>
                <w:b/>
                <w:color w:val="0000FF"/>
              </w:rPr>
              <w:t xml:space="preserve">Final </w:t>
            </w:r>
            <w:r w:rsidR="00E90333">
              <w:rPr>
                <w:b/>
                <w:color w:val="0000FF"/>
              </w:rPr>
              <w:t xml:space="preserve">4 days </w:t>
            </w:r>
            <w:r w:rsidR="00E90333" w:rsidRPr="00E90333">
              <w:rPr>
                <w:b/>
                <w:color w:val="0000FF"/>
              </w:rPr>
              <w:t>of Studies!</w:t>
            </w:r>
            <w:r w:rsidR="00D11A27">
              <w:rPr>
                <w:b/>
                <w:color w:val="0000FF"/>
              </w:rPr>
              <w:t xml:space="preserve"> </w:t>
            </w:r>
            <w:r w:rsidR="00292AAB">
              <w:rPr>
                <w:b/>
                <w:color w:val="0000FF"/>
              </w:rPr>
              <w:t xml:space="preserve">TODAY IS </w:t>
            </w:r>
            <w:r w:rsidR="00D11A27">
              <w:rPr>
                <w:b/>
                <w:color w:val="0000FF"/>
              </w:rPr>
              <w:t xml:space="preserve">Drop off day. </w:t>
            </w:r>
          </w:p>
          <w:p w:rsidR="00A4149A" w:rsidRPr="006B2376" w:rsidRDefault="00D11A27">
            <w:pPr>
              <w:rPr>
                <w:b/>
              </w:rPr>
            </w:pPr>
            <w:r>
              <w:rPr>
                <w:b/>
                <w:color w:val="0000FF"/>
              </w:rPr>
              <w:t>See you soon!</w:t>
            </w:r>
          </w:p>
          <w:p w:rsidR="00A4149A" w:rsidRPr="00393F14" w:rsidRDefault="00A4149A"/>
        </w:tc>
      </w:tr>
      <w:tr w:rsidR="00A4149A">
        <w:tc>
          <w:tcPr>
            <w:tcW w:w="1194" w:type="dxa"/>
          </w:tcPr>
          <w:p w:rsidR="00A4149A" w:rsidRPr="00393F14" w:rsidRDefault="00A4149A" w:rsidP="00C15B2A">
            <w:pPr>
              <w:rPr>
                <w:b/>
                <w:color w:val="0000FF"/>
              </w:rPr>
            </w:pPr>
          </w:p>
        </w:tc>
        <w:tc>
          <w:tcPr>
            <w:tcW w:w="9593" w:type="dxa"/>
          </w:tcPr>
          <w:p w:rsidR="00A4149A" w:rsidRPr="00393F14" w:rsidRDefault="00A4149A" w:rsidP="00C15B2A">
            <w:pPr>
              <w:rPr>
                <w:b/>
                <w:color w:val="0000FF"/>
              </w:rPr>
            </w:pPr>
            <w:r w:rsidRPr="00393F14">
              <w:rPr>
                <w:b/>
                <w:color w:val="0000FF"/>
              </w:rPr>
              <w:t xml:space="preserve">Good Morning. </w:t>
            </w:r>
          </w:p>
          <w:p w:rsidR="00DF5C44" w:rsidRDefault="00A4149A" w:rsidP="00C15B2A">
            <w:pPr>
              <w:rPr>
                <w:b/>
                <w:color w:val="0000FF"/>
              </w:rPr>
            </w:pPr>
            <w:r w:rsidRPr="00393F14">
              <w:rPr>
                <w:b/>
                <w:color w:val="0000FF"/>
              </w:rPr>
              <w:t>As always, I hope today finds you and your loved ones well.</w:t>
            </w:r>
            <w:r>
              <w:rPr>
                <w:b/>
                <w:color w:val="0000FF"/>
              </w:rPr>
              <w:t xml:space="preserve"> </w:t>
            </w:r>
          </w:p>
          <w:p w:rsidR="00E90333" w:rsidRDefault="0097750C" w:rsidP="00C15B2A">
            <w:pPr>
              <w:rPr>
                <w:b/>
                <w:color w:val="0000FF"/>
              </w:rPr>
            </w:pPr>
            <w:r>
              <w:rPr>
                <w:b/>
                <w:color w:val="0000FF"/>
              </w:rPr>
              <w:t>We’re all in this together, safe at home.</w:t>
            </w:r>
          </w:p>
          <w:p w:rsidR="00A4149A" w:rsidRPr="00393F14" w:rsidRDefault="00A4149A" w:rsidP="00C15B2A">
            <w:pPr>
              <w:rPr>
                <w:b/>
                <w:color w:val="0000FF"/>
              </w:rPr>
            </w:pPr>
          </w:p>
          <w:p w:rsidR="00465A75" w:rsidRDefault="00A4149A" w:rsidP="00FC4A3B">
            <w:r w:rsidRPr="00393F14">
              <w:t>Please remember to take your child’s attendance.</w:t>
            </w:r>
          </w:p>
          <w:p w:rsidR="00A4149A" w:rsidRPr="00393F14" w:rsidRDefault="00A4149A" w:rsidP="00FC4A3B"/>
        </w:tc>
      </w:tr>
      <w:tr w:rsidR="00A4149A">
        <w:tc>
          <w:tcPr>
            <w:tcW w:w="1194" w:type="dxa"/>
          </w:tcPr>
          <w:p w:rsidR="00A4149A" w:rsidRPr="00393F14" w:rsidRDefault="00D80909" w:rsidP="00C15B2A">
            <w:pPr>
              <w:rPr>
                <w:b/>
                <w:color w:val="0000FF"/>
              </w:rPr>
            </w:pPr>
            <w:r>
              <w:rPr>
                <w:b/>
                <w:color w:val="0000FF"/>
              </w:rPr>
              <w:t>Today</w:t>
            </w:r>
          </w:p>
        </w:tc>
        <w:tc>
          <w:tcPr>
            <w:tcW w:w="9593" w:type="dxa"/>
          </w:tcPr>
          <w:p w:rsidR="00A4149A" w:rsidRPr="00393F14" w:rsidRDefault="00A4149A" w:rsidP="00C15B2A">
            <w:pPr>
              <w:rPr>
                <w:b/>
                <w:color w:val="0000FF"/>
              </w:rPr>
            </w:pPr>
            <w:r w:rsidRPr="00393F14">
              <w:rPr>
                <w:b/>
                <w:color w:val="0000FF"/>
              </w:rPr>
              <w:t>Today’s distance learning lesson</w:t>
            </w:r>
            <w:r w:rsidRPr="00292AAB">
              <w:rPr>
                <w:b/>
                <w:color w:val="FF0000"/>
              </w:rPr>
              <w:t>:</w:t>
            </w:r>
            <w:r w:rsidR="00292AAB" w:rsidRPr="00292AAB">
              <w:rPr>
                <w:b/>
                <w:color w:val="FF0000"/>
              </w:rPr>
              <w:t xml:space="preserve"> 2 test coming up</w:t>
            </w:r>
          </w:p>
          <w:p w:rsidR="00730B26" w:rsidRDefault="00A4149A" w:rsidP="00C15B2A">
            <w:pPr>
              <w:pStyle w:val="ListParagraph"/>
              <w:numPr>
                <w:ilvl w:val="0"/>
                <w:numId w:val="1"/>
              </w:numPr>
              <w:rPr>
                <w:color w:val="0000FF"/>
              </w:rPr>
            </w:pPr>
            <w:r w:rsidRPr="00393F14">
              <w:rPr>
                <w:color w:val="0000FF"/>
              </w:rPr>
              <w:t>Attendance</w:t>
            </w:r>
          </w:p>
          <w:p w:rsidR="004C499C" w:rsidRDefault="00730B26" w:rsidP="00730B26">
            <w:pPr>
              <w:pStyle w:val="ListParagraph"/>
              <w:numPr>
                <w:ilvl w:val="0"/>
                <w:numId w:val="1"/>
              </w:numPr>
              <w:rPr>
                <w:color w:val="0000FF"/>
              </w:rPr>
            </w:pPr>
            <w:r>
              <w:rPr>
                <w:color w:val="0000FF"/>
              </w:rPr>
              <w:t>Practice multiplication facts</w:t>
            </w:r>
          </w:p>
          <w:p w:rsidR="00E90333" w:rsidRPr="00E90333" w:rsidRDefault="004C499C" w:rsidP="00730B26">
            <w:pPr>
              <w:pStyle w:val="ListParagraph"/>
              <w:numPr>
                <w:ilvl w:val="0"/>
                <w:numId w:val="1"/>
              </w:numPr>
              <w:rPr>
                <w:color w:val="0000FF"/>
              </w:rPr>
            </w:pPr>
            <w:r>
              <w:rPr>
                <w:color w:val="0000FF"/>
              </w:rPr>
              <w:t>Science</w:t>
            </w:r>
            <w:r w:rsidR="00C27E36">
              <w:rPr>
                <w:color w:val="0000FF"/>
              </w:rPr>
              <w:t xml:space="preserve"> Lesson </w:t>
            </w:r>
            <w:r w:rsidR="00C27E36" w:rsidRPr="00C27E36">
              <w:rPr>
                <w:color w:val="FF0000"/>
              </w:rPr>
              <w:t xml:space="preserve">+ </w:t>
            </w:r>
            <w:r w:rsidR="00B93161" w:rsidRPr="00B93161">
              <w:rPr>
                <w:b/>
                <w:color w:val="FF0000"/>
              </w:rPr>
              <w:t>Project</w:t>
            </w:r>
            <w:r w:rsidR="00E90333">
              <w:rPr>
                <w:b/>
                <w:color w:val="FF0000"/>
              </w:rPr>
              <w:t xml:space="preserve"> Please post </w:t>
            </w:r>
            <w:r w:rsidR="00292AAB">
              <w:rPr>
                <w:b/>
                <w:color w:val="FF0000"/>
              </w:rPr>
              <w:t>your collected data from</w:t>
            </w:r>
            <w:r w:rsidR="00E90333">
              <w:rPr>
                <w:b/>
                <w:color w:val="FF0000"/>
              </w:rPr>
              <w:t xml:space="preserve"> your </w:t>
            </w:r>
          </w:p>
          <w:p w:rsidR="005B017D" w:rsidRPr="005B017D" w:rsidRDefault="00E90333" w:rsidP="00730B26">
            <w:pPr>
              <w:pStyle w:val="ListParagraph"/>
              <w:numPr>
                <w:ilvl w:val="0"/>
                <w:numId w:val="1"/>
              </w:numPr>
              <w:rPr>
                <w:color w:val="0000FF"/>
              </w:rPr>
            </w:pPr>
            <w:proofErr w:type="gramStart"/>
            <w:r>
              <w:rPr>
                <w:b/>
                <w:color w:val="FF0000"/>
              </w:rPr>
              <w:t>daylight</w:t>
            </w:r>
            <w:proofErr w:type="gramEnd"/>
            <w:r>
              <w:rPr>
                <w:b/>
                <w:color w:val="FF0000"/>
              </w:rPr>
              <w:t xml:space="preserve"> hours and phases of the Moon Project on seesaw.</w:t>
            </w:r>
          </w:p>
          <w:p w:rsidR="00730B26" w:rsidRPr="00292AAB" w:rsidRDefault="005B017D" w:rsidP="00292AAB">
            <w:pPr>
              <w:pStyle w:val="ListParagraph"/>
              <w:numPr>
                <w:ilvl w:val="0"/>
                <w:numId w:val="1"/>
              </w:numPr>
              <w:rPr>
                <w:color w:val="0000FF"/>
              </w:rPr>
            </w:pPr>
            <w:r>
              <w:rPr>
                <w:b/>
                <w:color w:val="FF0000"/>
              </w:rPr>
              <w:t>Science Chapter 7 test on Thursday</w:t>
            </w:r>
          </w:p>
          <w:p w:rsidR="008E051D" w:rsidRDefault="00E24D8E" w:rsidP="00730B26">
            <w:pPr>
              <w:pStyle w:val="ListParagraph"/>
              <w:numPr>
                <w:ilvl w:val="0"/>
                <w:numId w:val="1"/>
              </w:numPr>
              <w:rPr>
                <w:color w:val="0000FF"/>
              </w:rPr>
            </w:pPr>
            <w:r w:rsidRPr="00292AAB">
              <w:rPr>
                <w:b/>
                <w:color w:val="FF0000"/>
              </w:rPr>
              <w:t>Social Studies</w:t>
            </w:r>
            <w:r>
              <w:rPr>
                <w:color w:val="0000FF"/>
              </w:rPr>
              <w:t xml:space="preserve"> </w:t>
            </w:r>
            <w:r w:rsidR="005B017D" w:rsidRPr="005B017D">
              <w:rPr>
                <w:b/>
                <w:color w:val="FF0000"/>
              </w:rPr>
              <w:t>Chapter 8 Test on Wednesday</w:t>
            </w:r>
            <w:r w:rsidR="00D11A27">
              <w:rPr>
                <w:b/>
                <w:color w:val="FF0000"/>
              </w:rPr>
              <w:t xml:space="preserve"> </w:t>
            </w:r>
            <w:r w:rsidR="005B017D" w:rsidRPr="005B017D">
              <w:rPr>
                <w:b/>
                <w:color w:val="FF0000"/>
              </w:rPr>
              <w:t>(tomorrow)</w:t>
            </w:r>
          </w:p>
          <w:p w:rsidR="00730B26" w:rsidRPr="00393F14" w:rsidRDefault="00730B26" w:rsidP="00730B26">
            <w:pPr>
              <w:pStyle w:val="ListParagraph"/>
              <w:numPr>
                <w:ilvl w:val="0"/>
                <w:numId w:val="1"/>
              </w:numPr>
              <w:rPr>
                <w:color w:val="0000FF"/>
              </w:rPr>
            </w:pPr>
            <w:r w:rsidRPr="00393F14">
              <w:rPr>
                <w:color w:val="0000FF"/>
              </w:rPr>
              <w:t xml:space="preserve">Reading: </w:t>
            </w:r>
            <w:proofErr w:type="spellStart"/>
            <w:r w:rsidRPr="00393F14">
              <w:rPr>
                <w:color w:val="0000FF"/>
              </w:rPr>
              <w:t>Lexia</w:t>
            </w:r>
            <w:proofErr w:type="spellEnd"/>
          </w:p>
          <w:p w:rsidR="00730B26" w:rsidRPr="00393F14" w:rsidRDefault="00BB2DE5" w:rsidP="00730B26">
            <w:pPr>
              <w:pStyle w:val="ListParagraph"/>
              <w:numPr>
                <w:ilvl w:val="0"/>
                <w:numId w:val="1"/>
              </w:numPr>
              <w:rPr>
                <w:color w:val="0000FF"/>
              </w:rPr>
            </w:pPr>
            <w:r>
              <w:rPr>
                <w:color w:val="0000FF"/>
              </w:rPr>
              <w:t>Cursive #</w:t>
            </w:r>
            <w:r w:rsidRPr="00E90333">
              <w:rPr>
                <w:b/>
                <w:color w:val="FF0000"/>
              </w:rPr>
              <w:t>3</w:t>
            </w:r>
            <w:r w:rsidR="00E90333" w:rsidRPr="00E90333">
              <w:rPr>
                <w:b/>
                <w:color w:val="FF0000"/>
              </w:rPr>
              <w:t>5 LAST ONE!!</w:t>
            </w:r>
          </w:p>
          <w:p w:rsidR="00C70190" w:rsidRDefault="00730B26" w:rsidP="001D480F">
            <w:pPr>
              <w:pStyle w:val="ListParagraph"/>
              <w:numPr>
                <w:ilvl w:val="0"/>
                <w:numId w:val="1"/>
              </w:numPr>
              <w:rPr>
                <w:color w:val="0000FF"/>
              </w:rPr>
            </w:pPr>
            <w:r w:rsidRPr="00393F14">
              <w:rPr>
                <w:color w:val="0000FF"/>
              </w:rPr>
              <w:t>Typing</w:t>
            </w:r>
          </w:p>
          <w:p w:rsidR="00465A75" w:rsidRDefault="00C70190" w:rsidP="001D480F">
            <w:pPr>
              <w:pStyle w:val="ListParagraph"/>
              <w:numPr>
                <w:ilvl w:val="0"/>
                <w:numId w:val="1"/>
              </w:numPr>
              <w:rPr>
                <w:color w:val="0000FF"/>
              </w:rPr>
            </w:pPr>
            <w:r w:rsidRPr="00E961DF">
              <w:rPr>
                <w:b/>
                <w:color w:val="FF0000"/>
              </w:rPr>
              <w:t>FATHER’S DAY</w:t>
            </w:r>
            <w:r w:rsidR="00E961DF">
              <w:rPr>
                <w:b/>
                <w:color w:val="0000FF"/>
              </w:rPr>
              <w:t xml:space="preserve"> </w:t>
            </w:r>
            <w:r>
              <w:rPr>
                <w:color w:val="0000FF"/>
              </w:rPr>
              <w:t>Please download your “newspaper” and personalize the project by filling in the areas that best suits your dad. Father’s Day is always the third Sunday in June, and this year it falls on June 21.</w:t>
            </w:r>
          </w:p>
          <w:p w:rsidR="00A4149A" w:rsidRPr="00465A75" w:rsidRDefault="00A4149A" w:rsidP="00B23462">
            <w:pPr>
              <w:pStyle w:val="ListParagraph"/>
              <w:rPr>
                <w:color w:val="0000FF"/>
              </w:rPr>
            </w:pPr>
          </w:p>
        </w:tc>
      </w:tr>
      <w:tr w:rsidR="00144658">
        <w:trPr>
          <w:trHeight w:val="1960"/>
        </w:trPr>
        <w:tc>
          <w:tcPr>
            <w:tcW w:w="1194" w:type="dxa"/>
            <w:tcBorders>
              <w:top w:val="single" w:sz="4" w:space="0" w:color="auto"/>
            </w:tcBorders>
          </w:tcPr>
          <w:p w:rsidR="00144658" w:rsidRPr="00393F14" w:rsidRDefault="00894DB9" w:rsidP="00B667A5">
            <w:pPr>
              <w:spacing w:before="2" w:after="2"/>
              <w:rPr>
                <w:b/>
              </w:rPr>
            </w:pPr>
            <w:r>
              <w:rPr>
                <w:b/>
              </w:rPr>
              <w:t>Math facts</w:t>
            </w:r>
          </w:p>
        </w:tc>
        <w:tc>
          <w:tcPr>
            <w:tcW w:w="9593" w:type="dxa"/>
            <w:tcBorders>
              <w:top w:val="single" w:sz="4" w:space="0" w:color="auto"/>
            </w:tcBorders>
          </w:tcPr>
          <w:p w:rsidR="0024320D" w:rsidRDefault="001A5DA4" w:rsidP="001A5DA4">
            <w:pPr>
              <w:rPr>
                <w:b/>
              </w:rPr>
            </w:pPr>
            <w:r w:rsidRPr="0089648A">
              <w:rPr>
                <w:b/>
              </w:rPr>
              <w:t xml:space="preserve">Multiplication Genius: play against the computer: </w:t>
            </w:r>
            <w:r w:rsidR="00047B39">
              <w:rPr>
                <w:b/>
              </w:rPr>
              <w:t xml:space="preserve">It’s not easy, but if you </w:t>
            </w:r>
            <w:r w:rsidR="008E051D">
              <w:rPr>
                <w:b/>
              </w:rPr>
              <w:t xml:space="preserve">are persistent, you can </w:t>
            </w:r>
            <w:r w:rsidR="008E051D" w:rsidRPr="00CF377B">
              <w:rPr>
                <w:b/>
                <w:color w:val="FF0000"/>
              </w:rPr>
              <w:t>win or tie</w:t>
            </w:r>
            <w:r w:rsidR="008E051D">
              <w:rPr>
                <w:b/>
              </w:rPr>
              <w:t xml:space="preserve"> with the computer</w:t>
            </w:r>
            <w:r w:rsidR="00047B39">
              <w:rPr>
                <w:b/>
              </w:rPr>
              <w:t>.</w:t>
            </w:r>
            <w:r w:rsidR="00740AD8">
              <w:rPr>
                <w:b/>
              </w:rPr>
              <w:t xml:space="preserve"> </w:t>
            </w:r>
          </w:p>
          <w:p w:rsidR="001A5DA4" w:rsidRPr="0089648A" w:rsidRDefault="00740AD8" w:rsidP="001A5DA4">
            <w:pPr>
              <w:rPr>
                <w:b/>
              </w:rPr>
            </w:pPr>
            <w:r w:rsidRPr="0024320D">
              <w:rPr>
                <w:b/>
                <w:color w:val="BC0043"/>
              </w:rPr>
              <w:t xml:space="preserve">WHEN YOU WIN, </w:t>
            </w:r>
            <w:r w:rsidR="0024320D">
              <w:rPr>
                <w:b/>
                <w:color w:val="BC0043"/>
              </w:rPr>
              <w:t>OR TIE</w:t>
            </w:r>
            <w:proofErr w:type="gramStart"/>
            <w:r w:rsidR="0024320D">
              <w:rPr>
                <w:b/>
                <w:color w:val="BC0043"/>
              </w:rPr>
              <w:t xml:space="preserve">,  </w:t>
            </w:r>
            <w:r w:rsidRPr="0024320D">
              <w:rPr>
                <w:b/>
                <w:color w:val="BC0043"/>
              </w:rPr>
              <w:t>POST</w:t>
            </w:r>
            <w:proofErr w:type="gramEnd"/>
            <w:r w:rsidRPr="0024320D">
              <w:rPr>
                <w:b/>
                <w:color w:val="BC0043"/>
              </w:rPr>
              <w:t xml:space="preserve"> YOUR RESULTS ON SEESAW.</w:t>
            </w:r>
          </w:p>
          <w:p w:rsidR="001A5DA4" w:rsidRDefault="007A3CCC" w:rsidP="001A5DA4">
            <w:hyperlink r:id="rId5" w:history="1">
              <w:r w:rsidR="001A5DA4">
                <w:rPr>
                  <w:rStyle w:val="Hyperlink"/>
                </w:rPr>
                <w:t>https://www.kidsmathgamesonline.com/multiplication/educationalmultiplication.html</w:t>
              </w:r>
            </w:hyperlink>
          </w:p>
          <w:p w:rsidR="001A5DA4" w:rsidRDefault="001A5DA4" w:rsidP="00B667A5">
            <w:pPr>
              <w:spacing w:before="2" w:after="2"/>
            </w:pPr>
          </w:p>
          <w:p w:rsidR="00144658" w:rsidRDefault="00465A75" w:rsidP="00B667A5">
            <w:pPr>
              <w:spacing w:before="2" w:after="2"/>
            </w:pPr>
            <w:r>
              <w:t>Set</w:t>
            </w:r>
            <w:r w:rsidR="0006239A">
              <w:t xml:space="preserve"> it to ”easy” </w:t>
            </w:r>
            <w:r w:rsidR="00F80512">
              <w:t xml:space="preserve">multiplication </w:t>
            </w:r>
          </w:p>
          <w:p w:rsidR="0006239A" w:rsidRDefault="007A3CCC" w:rsidP="0006239A">
            <w:hyperlink r:id="rId6" w:history="1">
              <w:r w:rsidR="0006239A">
                <w:rPr>
                  <w:rStyle w:val="Hyperlink"/>
                </w:rPr>
                <w:t>https://www.varsitytutors.com/aplusmath/matho</w:t>
              </w:r>
            </w:hyperlink>
          </w:p>
          <w:p w:rsidR="00577D23" w:rsidRPr="00A57E0C" w:rsidRDefault="00577D23" w:rsidP="00577D23">
            <w:pPr>
              <w:spacing w:before="2" w:after="2"/>
              <w:rPr>
                <w:b/>
                <w:color w:val="008000"/>
              </w:rPr>
            </w:pPr>
            <w:r>
              <w:rPr>
                <w:b/>
                <w:color w:val="008000"/>
              </w:rPr>
              <w:t>Choose “easy” multiplication</w:t>
            </w:r>
          </w:p>
          <w:p w:rsidR="00894DB9" w:rsidRDefault="007A3CCC" w:rsidP="00577D23">
            <w:pPr>
              <w:rPr>
                <w:rFonts w:ascii="Helvetica" w:hAnsi="Helvetica"/>
                <w:b/>
                <w:color w:val="555555"/>
              </w:rPr>
            </w:pPr>
            <w:r w:rsidRPr="003E6E59">
              <w:rPr>
                <w:rFonts w:ascii="Helvetica" w:hAnsi="Helvetica"/>
                <w:b/>
                <w:color w:val="555555"/>
              </w:rPr>
              <w:fldChar w:fldCharType="begin"/>
            </w:r>
            <w:r w:rsidR="00577D23" w:rsidRPr="003E6E59">
              <w:rPr>
                <w:rFonts w:ascii="Helvetica" w:hAnsi="Helvetica"/>
                <w:b/>
                <w:color w:val="555555"/>
              </w:rPr>
              <w:instrText xml:space="preserve"> HYPERLINK "http://www.math-salamanders.com/multiplication-division-practice.html" \t "_blank" </w:instrText>
            </w:r>
            <w:r w:rsidRPr="003E6E59">
              <w:rPr>
                <w:rFonts w:ascii="Helvetica" w:hAnsi="Helvetica"/>
                <w:b/>
                <w:color w:val="555555"/>
              </w:rPr>
              <w:fldChar w:fldCharType="separate"/>
            </w:r>
            <w:r w:rsidR="00577D23" w:rsidRPr="003E6E59">
              <w:rPr>
                <w:rFonts w:ascii="Helvetica" w:hAnsi="Helvetica"/>
                <w:b/>
                <w:color w:val="C40BE3"/>
              </w:rPr>
              <w:t>www.math-salamanders.com/multiplication-division-practice.html</w:t>
            </w:r>
            <w:r w:rsidRPr="003E6E59">
              <w:rPr>
                <w:rFonts w:ascii="Helvetica" w:hAnsi="Helvetica"/>
                <w:b/>
                <w:color w:val="555555"/>
              </w:rPr>
              <w:fldChar w:fldCharType="end"/>
            </w:r>
          </w:p>
          <w:p w:rsidR="00577D23" w:rsidRPr="003E6E59" w:rsidRDefault="00577D23" w:rsidP="00577D23">
            <w:pPr>
              <w:rPr>
                <w:rFonts w:ascii="Times" w:hAnsi="Times"/>
                <w:szCs w:val="20"/>
              </w:rPr>
            </w:pPr>
          </w:p>
          <w:p w:rsidR="00970807" w:rsidRDefault="00970807" w:rsidP="00B667A5">
            <w:pPr>
              <w:spacing w:before="2" w:after="2"/>
              <w:rPr>
                <w:b/>
                <w:sz w:val="28"/>
              </w:rPr>
            </w:pPr>
            <w:r>
              <w:rPr>
                <w:b/>
                <w:sz w:val="28"/>
              </w:rPr>
              <w:t>Time yourself.</w:t>
            </w:r>
          </w:p>
          <w:p w:rsidR="00144658" w:rsidRDefault="00144658" w:rsidP="00B667A5">
            <w:pPr>
              <w:spacing w:before="2" w:after="2"/>
            </w:pPr>
            <w:r>
              <w:t>Choose the level, 1 or 2, multiplication, and start. Good Luck!</w:t>
            </w:r>
          </w:p>
          <w:p w:rsidR="0075322D" w:rsidRDefault="007A3CCC" w:rsidP="00B667A5">
            <w:pPr>
              <w:spacing w:before="2" w:after="2"/>
            </w:pPr>
            <w:hyperlink r:id="rId7" w:history="1">
              <w:r w:rsidR="00144658">
                <w:rPr>
                  <w:rStyle w:val="Hyperlink"/>
                </w:rPr>
                <w:t>https://coolsciencelab.com/math_magic.html</w:t>
              </w:r>
            </w:hyperlink>
          </w:p>
          <w:p w:rsidR="00144658" w:rsidRPr="004A4E88" w:rsidRDefault="00144658" w:rsidP="00913EAC">
            <w:pPr>
              <w:spacing w:before="2" w:after="2"/>
              <w:rPr>
                <w:rFonts w:ascii="Times" w:hAnsi="Times"/>
                <w:b/>
                <w:color w:val="FF0000"/>
                <w:sz w:val="28"/>
                <w:szCs w:val="20"/>
              </w:rPr>
            </w:pPr>
          </w:p>
        </w:tc>
      </w:tr>
      <w:tr w:rsidR="00B003B2">
        <w:trPr>
          <w:trHeight w:val="267"/>
        </w:trPr>
        <w:tc>
          <w:tcPr>
            <w:tcW w:w="1194" w:type="dxa"/>
            <w:tcBorders>
              <w:bottom w:val="single" w:sz="4" w:space="0" w:color="auto"/>
            </w:tcBorders>
          </w:tcPr>
          <w:p w:rsidR="00B003B2" w:rsidRPr="00A176D6" w:rsidRDefault="00B003B2" w:rsidP="00C15B2A">
            <w:pPr>
              <w:rPr>
                <w:b/>
              </w:rPr>
            </w:pPr>
            <w:r>
              <w:rPr>
                <w:b/>
              </w:rPr>
              <w:t>Science</w:t>
            </w:r>
          </w:p>
        </w:tc>
        <w:tc>
          <w:tcPr>
            <w:tcW w:w="9593" w:type="dxa"/>
            <w:tcBorders>
              <w:bottom w:val="single" w:sz="4" w:space="0" w:color="auto"/>
            </w:tcBorders>
          </w:tcPr>
          <w:p w:rsidR="00C70190" w:rsidRDefault="00CB549B" w:rsidP="00D87179">
            <w:pPr>
              <w:rPr>
                <w:b/>
                <w:color w:val="0000FF"/>
              </w:rPr>
            </w:pPr>
            <w:r w:rsidRPr="00CB549B">
              <w:rPr>
                <w:b/>
                <w:color w:val="0000FF"/>
              </w:rPr>
              <w:t>Review</w:t>
            </w:r>
            <w:r w:rsidR="00D11A27" w:rsidRPr="00CB549B">
              <w:rPr>
                <w:b/>
                <w:color w:val="0000FF"/>
              </w:rPr>
              <w:t xml:space="preserve"> 7.3</w:t>
            </w:r>
            <w:r w:rsidR="00D11A27">
              <w:rPr>
                <w:b/>
                <w:color w:val="0000FF"/>
              </w:rPr>
              <w:t xml:space="preserve"> </w:t>
            </w:r>
            <w:r>
              <w:rPr>
                <w:b/>
                <w:color w:val="0000FF"/>
              </w:rPr>
              <w:t>+ fun videos</w:t>
            </w:r>
          </w:p>
          <w:p w:rsidR="00C70190" w:rsidRDefault="00C70190" w:rsidP="00D87179">
            <w:pPr>
              <w:rPr>
                <w:b/>
                <w:color w:val="0000FF"/>
              </w:rPr>
            </w:pPr>
          </w:p>
          <w:p w:rsidR="00D87179" w:rsidRDefault="00D87179" w:rsidP="00D87179">
            <w:pPr>
              <w:rPr>
                <w:b/>
                <w:color w:val="0000FF"/>
              </w:rPr>
            </w:pPr>
            <w:r>
              <w:rPr>
                <w:b/>
                <w:color w:val="0000FF"/>
              </w:rPr>
              <w:t>This is the perfect opportunity to make note of sunrise/sunset times and compare SF to Juneau Alaska</w:t>
            </w:r>
            <w:r w:rsidR="0014786C">
              <w:rPr>
                <w:b/>
                <w:color w:val="0000FF"/>
              </w:rPr>
              <w:t>,</w:t>
            </w:r>
            <w:r>
              <w:rPr>
                <w:b/>
                <w:color w:val="0000FF"/>
              </w:rPr>
              <w:t xml:space="preserve"> and mark the phases of the moon. </w:t>
            </w:r>
          </w:p>
          <w:p w:rsidR="00D11A27" w:rsidRDefault="00D11A27" w:rsidP="00BE52C1">
            <w:pPr>
              <w:rPr>
                <w:b/>
                <w:color w:val="FF0000"/>
              </w:rPr>
            </w:pPr>
            <w:r>
              <w:rPr>
                <w:b/>
                <w:color w:val="FF0000"/>
              </w:rPr>
              <w:t>Please share your collected data that you’ve on seesaw.</w:t>
            </w:r>
          </w:p>
          <w:p w:rsidR="00D87179" w:rsidRDefault="00D87179" w:rsidP="00BE52C1">
            <w:pPr>
              <w:rPr>
                <w:b/>
                <w:color w:val="FF0000"/>
              </w:rPr>
            </w:pPr>
          </w:p>
          <w:p w:rsidR="003E313C" w:rsidRDefault="004C499C" w:rsidP="00BE52C1">
            <w:pPr>
              <w:rPr>
                <w:b/>
                <w:color w:val="008000"/>
              </w:rPr>
            </w:pPr>
            <w:r w:rsidRPr="00704641">
              <w:rPr>
                <w:b/>
                <w:color w:val="FF0000"/>
              </w:rPr>
              <w:t>Special Project:</w:t>
            </w:r>
            <w:r w:rsidRPr="004C499C">
              <w:rPr>
                <w:b/>
                <w:color w:val="008000"/>
              </w:rPr>
              <w:t xml:space="preserve"> please download the </w:t>
            </w:r>
            <w:proofErr w:type="spellStart"/>
            <w:r w:rsidRPr="004C499C">
              <w:rPr>
                <w:b/>
                <w:color w:val="008000"/>
              </w:rPr>
              <w:t>pdf</w:t>
            </w:r>
            <w:proofErr w:type="spellEnd"/>
            <w:r w:rsidRPr="004C499C">
              <w:rPr>
                <w:b/>
                <w:color w:val="008000"/>
              </w:rPr>
              <w:t xml:space="preserve"> and have your child fill in the </w:t>
            </w:r>
            <w:r w:rsidR="003E313C">
              <w:rPr>
                <w:b/>
                <w:color w:val="008000"/>
              </w:rPr>
              <w:t>data.</w:t>
            </w:r>
          </w:p>
          <w:p w:rsidR="00704641" w:rsidRDefault="003E313C" w:rsidP="00BE52C1">
            <w:pPr>
              <w:rPr>
                <w:b/>
                <w:color w:val="008000"/>
              </w:rPr>
            </w:pPr>
            <w:r>
              <w:rPr>
                <w:b/>
                <w:color w:val="008000"/>
              </w:rPr>
              <w:t>They will need your help</w:t>
            </w:r>
            <w:r w:rsidR="00704641">
              <w:rPr>
                <w:b/>
                <w:color w:val="008000"/>
              </w:rPr>
              <w:t xml:space="preserve"> with</w:t>
            </w:r>
            <w:r w:rsidR="004C499C">
              <w:rPr>
                <w:b/>
                <w:color w:val="008000"/>
              </w:rPr>
              <w:t xml:space="preserve"> downloading </w:t>
            </w:r>
            <w:r w:rsidR="00704641">
              <w:rPr>
                <w:b/>
                <w:color w:val="008000"/>
              </w:rPr>
              <w:t xml:space="preserve">a weather app on your phone, </w:t>
            </w:r>
            <w:r>
              <w:rPr>
                <w:b/>
                <w:color w:val="008000"/>
              </w:rPr>
              <w:t xml:space="preserve">or </w:t>
            </w:r>
            <w:proofErr w:type="spellStart"/>
            <w:r>
              <w:rPr>
                <w:b/>
                <w:color w:val="008000"/>
              </w:rPr>
              <w:t>Ipad</w:t>
            </w:r>
            <w:proofErr w:type="spellEnd"/>
            <w:r>
              <w:rPr>
                <w:b/>
                <w:color w:val="008000"/>
              </w:rPr>
              <w:t xml:space="preserve">, such as </w:t>
            </w:r>
            <w:r w:rsidR="00704641">
              <w:rPr>
                <w:b/>
                <w:color w:val="008000"/>
              </w:rPr>
              <w:t>“KRON Storm Tracker,” to cha</w:t>
            </w:r>
            <w:r w:rsidR="00824241">
              <w:rPr>
                <w:b/>
                <w:color w:val="008000"/>
              </w:rPr>
              <w:t>rt the SF and Juneau sunrise and sunset location times</w:t>
            </w:r>
            <w:r w:rsidR="00704641">
              <w:rPr>
                <w:b/>
                <w:color w:val="008000"/>
              </w:rPr>
              <w:t xml:space="preserve"> and Moon phases.  </w:t>
            </w:r>
          </w:p>
          <w:p w:rsidR="00D87179" w:rsidRPr="0007199A" w:rsidRDefault="004C499C" w:rsidP="00BE52C1">
            <w:pPr>
              <w:rPr>
                <w:b/>
                <w:color w:val="008000"/>
              </w:rPr>
            </w:pPr>
            <w:r w:rsidRPr="004C499C">
              <w:rPr>
                <w:b/>
                <w:color w:val="008000"/>
              </w:rPr>
              <w:t xml:space="preserve">I’ll be asking students to share the information at a later date, when they’ve compiled </w:t>
            </w:r>
            <w:r w:rsidR="0007199A">
              <w:rPr>
                <w:b/>
                <w:color w:val="008000"/>
              </w:rPr>
              <w:t xml:space="preserve">the </w:t>
            </w:r>
            <w:r w:rsidR="00824241">
              <w:rPr>
                <w:b/>
                <w:color w:val="008000"/>
              </w:rPr>
              <w:t>data (not now). This sheet engages student by allowing them to keep</w:t>
            </w:r>
            <w:r w:rsidRPr="004C499C">
              <w:rPr>
                <w:b/>
                <w:color w:val="008000"/>
              </w:rPr>
              <w:t xml:space="preserve"> tract of the moon phases, and by comparing the daylight hours of SF to Juneau, Alaska, </w:t>
            </w:r>
            <w:r w:rsidR="00824241">
              <w:rPr>
                <w:b/>
                <w:color w:val="008000"/>
              </w:rPr>
              <w:t xml:space="preserve">so that </w:t>
            </w:r>
            <w:r w:rsidRPr="004C499C">
              <w:rPr>
                <w:b/>
                <w:color w:val="008000"/>
              </w:rPr>
              <w:t xml:space="preserve">students can see how </w:t>
            </w:r>
            <w:r w:rsidR="00704641">
              <w:rPr>
                <w:b/>
                <w:color w:val="008000"/>
              </w:rPr>
              <w:t>an area close to the Arctic ha</w:t>
            </w:r>
            <w:r w:rsidR="00824241">
              <w:rPr>
                <w:b/>
                <w:color w:val="008000"/>
              </w:rPr>
              <w:t>s long daylight hours. Students will be able to see that the days “get longer”</w:t>
            </w:r>
            <w:r w:rsidR="00704641">
              <w:rPr>
                <w:b/>
                <w:color w:val="008000"/>
              </w:rPr>
              <w:t xml:space="preserve"> as w</w:t>
            </w:r>
            <w:r w:rsidR="00824241">
              <w:rPr>
                <w:b/>
                <w:color w:val="008000"/>
              </w:rPr>
              <w:t xml:space="preserve">e approach the summer solstice, and the also get to use time telling skills. </w:t>
            </w:r>
          </w:p>
          <w:p w:rsidR="0007199A" w:rsidRDefault="0007199A" w:rsidP="00BE52C1">
            <w:pPr>
              <w:rPr>
                <w:b/>
                <w:color w:val="0000FF"/>
              </w:rPr>
            </w:pPr>
          </w:p>
          <w:p w:rsidR="00590D78" w:rsidRDefault="00590D78" w:rsidP="00BE52C1">
            <w:pPr>
              <w:rPr>
                <w:b/>
                <w:color w:val="0000FF"/>
              </w:rPr>
            </w:pPr>
          </w:p>
          <w:p w:rsidR="00B31888" w:rsidRDefault="00E90333" w:rsidP="00BE52C1">
            <w:pPr>
              <w:rPr>
                <w:b/>
                <w:color w:val="0000FF"/>
              </w:rPr>
            </w:pPr>
            <w:r>
              <w:rPr>
                <w:b/>
                <w:color w:val="0000FF"/>
              </w:rPr>
              <w:t>(MORE) SCIENCE VIDEOS!</w:t>
            </w:r>
          </w:p>
          <w:p w:rsidR="00B81C8D" w:rsidRDefault="00B81C8D" w:rsidP="00BE52C1">
            <w:pPr>
              <w:rPr>
                <w:b/>
                <w:color w:val="0000FF"/>
              </w:rPr>
            </w:pPr>
          </w:p>
          <w:p w:rsidR="00B81C8D" w:rsidRPr="00021ADE" w:rsidRDefault="00B81C8D" w:rsidP="00BE52C1">
            <w:pPr>
              <w:rPr>
                <w:b/>
                <w:color w:val="008000"/>
              </w:rPr>
            </w:pPr>
            <w:r w:rsidRPr="00021ADE">
              <w:rPr>
                <w:b/>
                <w:color w:val="008000"/>
              </w:rPr>
              <w:t>Carl Sagan: a short story</w:t>
            </w:r>
          </w:p>
          <w:p w:rsidR="00B31888" w:rsidRDefault="007A3CCC" w:rsidP="00B81C8D">
            <w:hyperlink r:id="rId8" w:history="1">
              <w:r w:rsidR="00B81C8D">
                <w:rPr>
                  <w:rStyle w:val="Hyperlink"/>
                </w:rPr>
                <w:t>https://www.youtube.com/watch?v=PPTnuUcUVVY</w:t>
              </w:r>
            </w:hyperlink>
          </w:p>
          <w:p w:rsidR="00B81C8D" w:rsidRDefault="00B81C8D" w:rsidP="00B81C8D"/>
          <w:p w:rsidR="00590D78" w:rsidRDefault="00590D78" w:rsidP="00BE52C1">
            <w:pPr>
              <w:rPr>
                <w:b/>
                <w:color w:val="0000FF"/>
              </w:rPr>
            </w:pPr>
            <w:r>
              <w:rPr>
                <w:b/>
                <w:color w:val="0000FF"/>
              </w:rPr>
              <w:t>NASA Evolution of the Moon</w:t>
            </w:r>
          </w:p>
          <w:p w:rsidR="00590D78" w:rsidRDefault="007A3CCC" w:rsidP="00590D78">
            <w:hyperlink r:id="rId9" w:history="1">
              <w:r w:rsidR="00590D78">
                <w:rPr>
                  <w:rStyle w:val="Hyperlink"/>
                </w:rPr>
                <w:t>https://www.youtube.com/watch?v=UIKmSQqp8wY</w:t>
              </w:r>
            </w:hyperlink>
          </w:p>
          <w:p w:rsidR="0007199A" w:rsidRDefault="0007199A" w:rsidP="00BE52C1">
            <w:pPr>
              <w:rPr>
                <w:b/>
                <w:color w:val="0000FF"/>
              </w:rPr>
            </w:pPr>
          </w:p>
          <w:p w:rsidR="00021ADE" w:rsidRPr="00021ADE" w:rsidRDefault="00021ADE" w:rsidP="00E90333">
            <w:pPr>
              <w:rPr>
                <w:b/>
                <w:color w:val="008000"/>
              </w:rPr>
            </w:pPr>
            <w:r w:rsidRPr="00021ADE">
              <w:rPr>
                <w:b/>
                <w:color w:val="008000"/>
              </w:rPr>
              <w:t>Ocean Tides Explained</w:t>
            </w:r>
          </w:p>
          <w:p w:rsidR="002B4EA8" w:rsidRDefault="007A3CCC" w:rsidP="00021ADE">
            <w:hyperlink r:id="rId10" w:history="1">
              <w:r w:rsidR="00021ADE">
                <w:rPr>
                  <w:rStyle w:val="Hyperlink"/>
                </w:rPr>
                <w:t>https://www.youtube.com/watch?v=3RdkXs8BibE</w:t>
              </w:r>
            </w:hyperlink>
          </w:p>
          <w:p w:rsidR="002B4EA8" w:rsidRPr="002B4EA8" w:rsidRDefault="002B4EA8" w:rsidP="00021ADE">
            <w:pPr>
              <w:rPr>
                <w:b/>
                <w:color w:val="008000"/>
              </w:rPr>
            </w:pPr>
          </w:p>
          <w:p w:rsidR="002B4EA8" w:rsidRPr="002B4EA8" w:rsidRDefault="002B4EA8" w:rsidP="00021ADE">
            <w:pPr>
              <w:rPr>
                <w:b/>
                <w:color w:val="008000"/>
              </w:rPr>
            </w:pPr>
            <w:r w:rsidRPr="002B4EA8">
              <w:rPr>
                <w:b/>
                <w:color w:val="008000"/>
              </w:rPr>
              <w:t>How much would you weigh on the Moon?</w:t>
            </w:r>
          </w:p>
          <w:p w:rsidR="002B4EA8" w:rsidRDefault="007A3CCC" w:rsidP="002B4EA8">
            <w:hyperlink r:id="rId11" w:history="1">
              <w:r w:rsidR="002B4EA8">
                <w:rPr>
                  <w:rStyle w:val="Hyperlink"/>
                </w:rPr>
                <w:t>http://www.tsgc.utexas.edu/everything/moon/calculator.html</w:t>
              </w:r>
            </w:hyperlink>
          </w:p>
          <w:p w:rsidR="00B31888" w:rsidRPr="00B31888" w:rsidRDefault="00B31888" w:rsidP="00021ADE">
            <w:pPr>
              <w:rPr>
                <w:b/>
                <w:color w:val="008000"/>
              </w:rPr>
            </w:pPr>
          </w:p>
          <w:p w:rsidR="00021ADE" w:rsidRPr="00B31888" w:rsidRDefault="00B31888" w:rsidP="00021ADE">
            <w:pPr>
              <w:rPr>
                <w:b/>
                <w:color w:val="008000"/>
              </w:rPr>
            </w:pPr>
            <w:r w:rsidRPr="00B31888">
              <w:rPr>
                <w:b/>
                <w:color w:val="008000"/>
              </w:rPr>
              <w:t>How much would you weigh on other planets?</w:t>
            </w:r>
          </w:p>
          <w:p w:rsidR="00B31888" w:rsidRDefault="007A3CCC" w:rsidP="00B31888">
            <w:hyperlink r:id="rId12" w:history="1">
              <w:r w:rsidR="00B31888">
                <w:rPr>
                  <w:rStyle w:val="Hyperlink"/>
                </w:rPr>
                <w:t>https://www.exploratorium.edu/ronh/weight/</w:t>
              </w:r>
            </w:hyperlink>
          </w:p>
          <w:p w:rsidR="00021ADE" w:rsidRPr="002B4EA8" w:rsidRDefault="00021ADE" w:rsidP="00E90333">
            <w:pPr>
              <w:rPr>
                <w:b/>
                <w:color w:val="008000"/>
                <w:sz w:val="28"/>
              </w:rPr>
            </w:pPr>
          </w:p>
          <w:p w:rsidR="002B4EA8" w:rsidRPr="00B31888" w:rsidRDefault="002B4EA8" w:rsidP="00021ADE">
            <w:pPr>
              <w:rPr>
                <w:b/>
                <w:color w:val="008000"/>
              </w:rPr>
            </w:pPr>
            <w:r w:rsidRPr="00B31888">
              <w:rPr>
                <w:b/>
                <w:color w:val="008000"/>
              </w:rPr>
              <w:t>Astronauts falling on the Moon</w:t>
            </w:r>
          </w:p>
          <w:p w:rsidR="00021ADE" w:rsidRDefault="007A3CCC" w:rsidP="00021ADE">
            <w:hyperlink r:id="rId13" w:history="1">
              <w:r w:rsidR="00021ADE">
                <w:rPr>
                  <w:rStyle w:val="Hyperlink"/>
                </w:rPr>
                <w:t>https://www.youtube.com/watch?v=URmamowofV4</w:t>
              </w:r>
            </w:hyperlink>
          </w:p>
          <w:p w:rsidR="00B003B2" w:rsidRPr="00FB1834" w:rsidRDefault="00B003B2" w:rsidP="00E90333">
            <w:pPr>
              <w:rPr>
                <w:b/>
                <w:color w:val="0000FF"/>
                <w:sz w:val="28"/>
              </w:rPr>
            </w:pPr>
          </w:p>
        </w:tc>
      </w:tr>
      <w:tr w:rsidR="00B003B2">
        <w:trPr>
          <w:trHeight w:val="427"/>
        </w:trPr>
        <w:tc>
          <w:tcPr>
            <w:tcW w:w="1194" w:type="dxa"/>
            <w:tcBorders>
              <w:top w:val="single" w:sz="4" w:space="0" w:color="auto"/>
              <w:bottom w:val="single" w:sz="4" w:space="0" w:color="auto"/>
            </w:tcBorders>
          </w:tcPr>
          <w:p w:rsidR="00B003B2" w:rsidRPr="00A176D6" w:rsidRDefault="00B003B2" w:rsidP="00C15B2A">
            <w:pPr>
              <w:rPr>
                <w:b/>
              </w:rPr>
            </w:pPr>
            <w:r>
              <w:rPr>
                <w:b/>
              </w:rPr>
              <w:t>Social Studies</w:t>
            </w:r>
          </w:p>
        </w:tc>
        <w:tc>
          <w:tcPr>
            <w:tcW w:w="9593" w:type="dxa"/>
            <w:tcBorders>
              <w:top w:val="single" w:sz="4" w:space="0" w:color="auto"/>
              <w:bottom w:val="single" w:sz="4" w:space="0" w:color="auto"/>
            </w:tcBorders>
          </w:tcPr>
          <w:p w:rsidR="00B81C8D" w:rsidRDefault="00B81C8D" w:rsidP="006512D0">
            <w:pPr>
              <w:spacing w:before="2" w:after="2"/>
              <w:rPr>
                <w:b/>
                <w:color w:val="0000FF"/>
              </w:rPr>
            </w:pPr>
            <w:r>
              <w:rPr>
                <w:b/>
                <w:color w:val="0000FF"/>
              </w:rPr>
              <w:t>8.3</w:t>
            </w:r>
            <w:r w:rsidR="00B003B2" w:rsidRPr="00B75A06">
              <w:rPr>
                <w:b/>
                <w:color w:val="0000FF"/>
              </w:rPr>
              <w:t xml:space="preserve"> </w:t>
            </w:r>
            <w:r>
              <w:rPr>
                <w:b/>
                <w:color w:val="0000FF"/>
              </w:rPr>
              <w:t>Communities Trade with Each Other</w:t>
            </w:r>
            <w:r w:rsidR="00B003B2" w:rsidRPr="00B75A06">
              <w:rPr>
                <w:b/>
                <w:color w:val="0000FF"/>
              </w:rPr>
              <w:t xml:space="preserve"> pages </w:t>
            </w:r>
            <w:r>
              <w:rPr>
                <w:b/>
                <w:color w:val="0000FF"/>
              </w:rPr>
              <w:t>312-319</w:t>
            </w:r>
          </w:p>
          <w:p w:rsidR="00B81C8D" w:rsidRDefault="00B81C8D" w:rsidP="006512D0">
            <w:pPr>
              <w:spacing w:before="2" w:after="2"/>
              <w:rPr>
                <w:b/>
                <w:color w:val="0000FF"/>
              </w:rPr>
            </w:pPr>
            <w:r>
              <w:rPr>
                <w:b/>
                <w:color w:val="0000FF"/>
              </w:rPr>
              <w:t>Read the lesson and answer questions #1-4</w:t>
            </w:r>
          </w:p>
          <w:p w:rsidR="00B003B2" w:rsidRPr="00B75A06" w:rsidRDefault="00B003B2" w:rsidP="006512D0">
            <w:pPr>
              <w:spacing w:before="2" w:after="2"/>
              <w:rPr>
                <w:b/>
                <w:color w:val="0000FF"/>
              </w:rPr>
            </w:pPr>
          </w:p>
          <w:p w:rsidR="00B003B2" w:rsidRPr="00B75A06" w:rsidRDefault="00B81C8D" w:rsidP="006512D0">
            <w:pPr>
              <w:spacing w:before="2" w:after="2"/>
              <w:rPr>
                <w:b/>
                <w:color w:val="0000FF"/>
              </w:rPr>
            </w:pPr>
            <w:r>
              <w:rPr>
                <w:b/>
                <w:color w:val="0000FF"/>
              </w:rPr>
              <w:t>REVIEW page 112/113</w:t>
            </w:r>
          </w:p>
          <w:p w:rsidR="00B003B2" w:rsidRPr="00A51902" w:rsidRDefault="00B003B2" w:rsidP="006512D0">
            <w:pPr>
              <w:spacing w:before="2" w:after="2"/>
              <w:rPr>
                <w:b/>
                <w:color w:val="FF0000"/>
                <w:sz w:val="36"/>
              </w:rPr>
            </w:pPr>
          </w:p>
        </w:tc>
      </w:tr>
      <w:tr w:rsidR="00B003B2">
        <w:tc>
          <w:tcPr>
            <w:tcW w:w="1194" w:type="dxa"/>
          </w:tcPr>
          <w:p w:rsidR="00B003B2" w:rsidRPr="00393F14" w:rsidRDefault="00B003B2" w:rsidP="00C15B2A">
            <w:pPr>
              <w:rPr>
                <w:b/>
              </w:rPr>
            </w:pPr>
            <w:r>
              <w:rPr>
                <w:b/>
              </w:rPr>
              <w:t>Reading</w:t>
            </w:r>
          </w:p>
        </w:tc>
        <w:tc>
          <w:tcPr>
            <w:tcW w:w="9593" w:type="dxa"/>
          </w:tcPr>
          <w:p w:rsidR="00B003B2" w:rsidRDefault="00B003B2" w:rsidP="00933375">
            <w:r>
              <w:t xml:space="preserve">Reading: </w:t>
            </w:r>
            <w:proofErr w:type="spellStart"/>
            <w:r>
              <w:t>Lexia</w:t>
            </w:r>
            <w:proofErr w:type="spellEnd"/>
            <w:r>
              <w:t xml:space="preserve"> 90 min per week</w:t>
            </w:r>
          </w:p>
          <w:p w:rsidR="00B003B2" w:rsidRPr="00933375" w:rsidRDefault="00B003B2" w:rsidP="00933375"/>
        </w:tc>
      </w:tr>
      <w:tr w:rsidR="00B003B2">
        <w:tc>
          <w:tcPr>
            <w:tcW w:w="1194" w:type="dxa"/>
          </w:tcPr>
          <w:p w:rsidR="00B003B2" w:rsidRPr="00393F14" w:rsidRDefault="00B003B2" w:rsidP="006954E8">
            <w:pPr>
              <w:rPr>
                <w:b/>
              </w:rPr>
            </w:pPr>
            <w:r>
              <w:rPr>
                <w:b/>
              </w:rPr>
              <w:t>Cursive</w:t>
            </w:r>
          </w:p>
        </w:tc>
        <w:tc>
          <w:tcPr>
            <w:tcW w:w="9593" w:type="dxa"/>
          </w:tcPr>
          <w:p w:rsidR="00B003B2" w:rsidRPr="004970FC" w:rsidRDefault="00106DFD" w:rsidP="00C15B2A">
            <w:pPr>
              <w:rPr>
                <w:color w:val="0000FF"/>
              </w:rPr>
            </w:pPr>
            <w:r>
              <w:rPr>
                <w:b/>
                <w:color w:val="0000FF"/>
              </w:rPr>
              <w:t>#35</w:t>
            </w:r>
            <w:r w:rsidR="00B003B2" w:rsidRPr="0033416D">
              <w:rPr>
                <w:b/>
                <w:color w:val="0000FF"/>
              </w:rPr>
              <w:t xml:space="preserve"> </w:t>
            </w:r>
            <w:r w:rsidR="00B003B2" w:rsidRPr="004970FC">
              <w:rPr>
                <w:b/>
                <w:color w:val="0000FF"/>
              </w:rPr>
              <w:t>Help your child to master cursive by reviewing your child’s work.</w:t>
            </w:r>
          </w:p>
          <w:p w:rsidR="00B003B2" w:rsidRPr="00505692" w:rsidRDefault="00505692" w:rsidP="00C15B2A">
            <w:pPr>
              <w:rPr>
                <w:b/>
                <w:color w:val="008000"/>
              </w:rPr>
            </w:pPr>
            <w:r w:rsidRPr="00505692">
              <w:rPr>
                <w:b/>
                <w:color w:val="008000"/>
              </w:rPr>
              <w:t>Allow your child to practice his/her name</w:t>
            </w:r>
            <w:r w:rsidR="00B003B2" w:rsidRPr="00505692">
              <w:rPr>
                <w:b/>
                <w:color w:val="008000"/>
              </w:rPr>
              <w:t>.</w:t>
            </w:r>
          </w:p>
          <w:p w:rsidR="00B003B2" w:rsidRDefault="007A3CCC">
            <w:hyperlink r:id="rId14" w:history="1">
              <w:r w:rsidR="00B003B2" w:rsidRPr="00393F14">
                <w:rPr>
                  <w:rFonts w:ascii="Helvetica" w:hAnsi="Helvetica"/>
                  <w:color w:val="F76D19"/>
                </w:rPr>
                <w:t>https://www.zaner-bloser.com/products/fontsdemo/index.html</w:t>
              </w:r>
            </w:hyperlink>
          </w:p>
          <w:p w:rsidR="00B003B2" w:rsidRPr="00393F14" w:rsidRDefault="00B003B2">
            <w:pPr>
              <w:rPr>
                <w:rFonts w:ascii="Times" w:hAnsi="Times"/>
                <w:szCs w:val="20"/>
              </w:rPr>
            </w:pPr>
          </w:p>
        </w:tc>
      </w:tr>
      <w:tr w:rsidR="00B003B2">
        <w:tc>
          <w:tcPr>
            <w:tcW w:w="1194" w:type="dxa"/>
          </w:tcPr>
          <w:p w:rsidR="00B003B2" w:rsidRPr="00393F14" w:rsidRDefault="00B003B2" w:rsidP="006954E8">
            <w:pPr>
              <w:rPr>
                <w:b/>
              </w:rPr>
            </w:pPr>
            <w:r w:rsidRPr="00393F14">
              <w:rPr>
                <w:b/>
              </w:rPr>
              <w:t>T</w:t>
            </w:r>
            <w:r>
              <w:rPr>
                <w:b/>
              </w:rPr>
              <w:t>YPE</w:t>
            </w:r>
          </w:p>
        </w:tc>
        <w:tc>
          <w:tcPr>
            <w:tcW w:w="9593" w:type="dxa"/>
          </w:tcPr>
          <w:p w:rsidR="00B003B2" w:rsidRPr="0095406A" w:rsidRDefault="00B003B2" w:rsidP="008D5455">
            <w:pPr>
              <w:rPr>
                <w:b/>
                <w:color w:val="008000"/>
                <w:sz w:val="28"/>
              </w:rPr>
            </w:pPr>
            <w:r w:rsidRPr="0095406A">
              <w:rPr>
                <w:b/>
                <w:color w:val="008000"/>
                <w:sz w:val="28"/>
              </w:rPr>
              <w:t>Share your success on seesaw</w:t>
            </w:r>
            <w:r>
              <w:rPr>
                <w:b/>
                <w:color w:val="008000"/>
                <w:sz w:val="28"/>
              </w:rPr>
              <w:t>. Post your wpm test.</w:t>
            </w:r>
          </w:p>
          <w:p w:rsidR="00B003B2" w:rsidRDefault="00B003B2" w:rsidP="008D5455">
            <w:pPr>
              <w:rPr>
                <w:b/>
                <w:color w:val="0000FF"/>
              </w:rPr>
            </w:pPr>
          </w:p>
          <w:p w:rsidR="00B003B2" w:rsidRDefault="00B003B2" w:rsidP="008D5455">
            <w:pPr>
              <w:rPr>
                <w:b/>
                <w:color w:val="0000FF"/>
              </w:rPr>
            </w:pPr>
            <w:r w:rsidRPr="003E2665">
              <w:rPr>
                <w:b/>
                <w:color w:val="0000FF"/>
              </w:rPr>
              <w:t>Your child will use chrome books in 4th and need</w:t>
            </w:r>
            <w:r>
              <w:rPr>
                <w:b/>
                <w:color w:val="0000FF"/>
              </w:rPr>
              <w:t>s</w:t>
            </w:r>
            <w:r w:rsidRPr="003E2665">
              <w:rPr>
                <w:b/>
                <w:color w:val="0000FF"/>
              </w:rPr>
              <w:t xml:space="preserve"> to know how to type. </w:t>
            </w:r>
          </w:p>
          <w:p w:rsidR="00B003B2" w:rsidRDefault="00B003B2" w:rsidP="008D5455">
            <w:pPr>
              <w:rPr>
                <w:b/>
                <w:color w:val="0000FF"/>
              </w:rPr>
            </w:pPr>
            <w:r w:rsidRPr="003E2665">
              <w:rPr>
                <w:b/>
                <w:color w:val="0000FF"/>
              </w:rPr>
              <w:t xml:space="preserve">Use this daily practice to learn how to type. </w:t>
            </w:r>
          </w:p>
          <w:p w:rsidR="00B003B2" w:rsidRPr="003E2665" w:rsidRDefault="00B003B2" w:rsidP="008D5455">
            <w:pPr>
              <w:rPr>
                <w:color w:val="0000FF"/>
              </w:rPr>
            </w:pPr>
            <w:r w:rsidRPr="003E2665">
              <w:rPr>
                <w:b/>
                <w:color w:val="0000FF"/>
              </w:rPr>
              <w:t>You and your child will be glad they did.</w:t>
            </w:r>
          </w:p>
          <w:p w:rsidR="00B003B2" w:rsidRDefault="00B003B2" w:rsidP="008D5455"/>
          <w:p w:rsidR="00B003B2" w:rsidRPr="00393F14" w:rsidRDefault="00B003B2" w:rsidP="008D5455">
            <w:r w:rsidRPr="00393F14">
              <w:t>Typing for 30 minutes</w:t>
            </w:r>
          </w:p>
          <w:p w:rsidR="00B003B2" w:rsidRPr="00393F14" w:rsidRDefault="007A3CCC" w:rsidP="008D5455">
            <w:pPr>
              <w:rPr>
                <w:rFonts w:ascii="Helvetica" w:hAnsi="Helvetica"/>
                <w:b/>
                <w:color w:val="555555"/>
              </w:rPr>
            </w:pPr>
            <w:r w:rsidRPr="00393F14">
              <w:rPr>
                <w:rFonts w:ascii="Helvetica" w:hAnsi="Helvetica"/>
                <w:b/>
                <w:color w:val="555555"/>
              </w:rPr>
              <w:fldChar w:fldCharType="begin"/>
            </w:r>
            <w:r w:rsidR="00B003B2" w:rsidRPr="00393F14">
              <w:rPr>
                <w:rFonts w:ascii="Helvetica" w:hAnsi="Helvetica"/>
                <w:b/>
                <w:color w:val="555555"/>
              </w:rPr>
              <w:instrText xml:space="preserve"> HYPERLINK "http://www.bbc.co.uk/guides/z3c6tfr" \t "_blank" </w:instrText>
            </w:r>
            <w:r w:rsidRPr="00393F14">
              <w:rPr>
                <w:rFonts w:ascii="Helvetica" w:hAnsi="Helvetica"/>
                <w:b/>
                <w:color w:val="555555"/>
              </w:rPr>
              <w:fldChar w:fldCharType="separate"/>
            </w:r>
            <w:r w:rsidR="00B003B2" w:rsidRPr="00393F14">
              <w:rPr>
                <w:rFonts w:ascii="Helvetica" w:hAnsi="Helvetica"/>
                <w:b/>
                <w:color w:val="F76D19"/>
                <w:u w:val="single"/>
              </w:rPr>
              <w:t>www.bbc.co.uk/guides/z3c6tfr</w:t>
            </w:r>
            <w:r w:rsidRPr="00393F14">
              <w:rPr>
                <w:rFonts w:ascii="Helvetica" w:hAnsi="Helvetica"/>
                <w:b/>
                <w:color w:val="555555"/>
              </w:rPr>
              <w:fldChar w:fldCharType="end"/>
            </w:r>
          </w:p>
          <w:p w:rsidR="00B003B2" w:rsidRDefault="00B003B2" w:rsidP="008D5455">
            <w:pPr>
              <w:rPr>
                <w:b/>
                <w:color w:val="555555"/>
                <w:szCs w:val="20"/>
              </w:rPr>
            </w:pPr>
            <w:r w:rsidRPr="00393F14">
              <w:rPr>
                <w:rFonts w:ascii="Helvetica" w:hAnsi="Helvetica"/>
                <w:color w:val="555555"/>
                <w:szCs w:val="17"/>
              </w:rPr>
              <w:br/>
            </w:r>
            <w:r w:rsidRPr="00393F14">
              <w:rPr>
                <w:b/>
                <w:color w:val="555555"/>
                <w:szCs w:val="20"/>
              </w:rPr>
              <w:t xml:space="preserve">Use this </w:t>
            </w:r>
            <w:proofErr w:type="gramStart"/>
            <w:r w:rsidRPr="00393F14">
              <w:rPr>
                <w:b/>
                <w:color w:val="555555"/>
                <w:szCs w:val="20"/>
              </w:rPr>
              <w:t xml:space="preserve">link </w:t>
            </w:r>
            <w:r>
              <w:rPr>
                <w:b/>
                <w:color w:val="555555"/>
                <w:szCs w:val="20"/>
              </w:rPr>
              <w:t xml:space="preserve"> to</w:t>
            </w:r>
            <w:proofErr w:type="gramEnd"/>
            <w:r>
              <w:rPr>
                <w:b/>
                <w:color w:val="555555"/>
                <w:szCs w:val="20"/>
              </w:rPr>
              <w:t xml:space="preserve"> test your </w:t>
            </w:r>
            <w:r>
              <w:rPr>
                <w:b/>
                <w:color w:val="FF0000"/>
                <w:szCs w:val="20"/>
              </w:rPr>
              <w:t>WPM. 25 wpm at the end of 3</w:t>
            </w:r>
            <w:r w:rsidRPr="0095406A">
              <w:rPr>
                <w:b/>
                <w:color w:val="FF0000"/>
                <w:szCs w:val="20"/>
                <w:vertAlign w:val="superscript"/>
              </w:rPr>
              <w:t>rd</w:t>
            </w:r>
            <w:r>
              <w:rPr>
                <w:b/>
                <w:color w:val="FF0000"/>
                <w:szCs w:val="20"/>
              </w:rPr>
              <w:t xml:space="preserve"> grade is a great score.</w:t>
            </w:r>
          </w:p>
          <w:p w:rsidR="00B003B2" w:rsidRPr="00CB549B" w:rsidRDefault="00B003B2" w:rsidP="008D5455">
            <w:pPr>
              <w:rPr>
                <w:rFonts w:ascii="Helvetica" w:hAnsi="Helvetica"/>
                <w:b/>
                <w:color w:val="555555"/>
              </w:rPr>
            </w:pPr>
            <w:r w:rsidRPr="00393F14">
              <w:rPr>
                <w:b/>
                <w:color w:val="555555"/>
                <w:szCs w:val="20"/>
              </w:rPr>
              <w:t> </w:t>
            </w:r>
            <w:r w:rsidR="007A3CCC" w:rsidRPr="00393F14">
              <w:rPr>
                <w:rFonts w:ascii="Helvetica" w:hAnsi="Helvetica"/>
                <w:b/>
                <w:color w:val="555555"/>
              </w:rPr>
              <w:fldChar w:fldCharType="begin"/>
            </w:r>
            <w:r w:rsidRPr="00393F14">
              <w:rPr>
                <w:rFonts w:ascii="Helvetica" w:hAnsi="Helvetica"/>
                <w:b/>
                <w:color w:val="555555"/>
              </w:rPr>
              <w:instrText xml:space="preserve"> HYPERLINK "https://www.freetypinggame.net/free-typing-test.asp" \t "_blank" </w:instrText>
            </w:r>
            <w:r w:rsidR="007A3CCC" w:rsidRPr="00393F14">
              <w:rPr>
                <w:rFonts w:ascii="Helvetica" w:hAnsi="Helvetica"/>
                <w:b/>
                <w:color w:val="555555"/>
              </w:rPr>
              <w:fldChar w:fldCharType="separate"/>
            </w:r>
            <w:r w:rsidRPr="00393F14">
              <w:rPr>
                <w:rFonts w:ascii="Helvetica" w:hAnsi="Helvetica"/>
                <w:b/>
                <w:color w:val="299705"/>
                <w:u w:val="single"/>
              </w:rPr>
              <w:t>www.freetypinggame.net/free-typing-test.asp</w:t>
            </w:r>
            <w:r w:rsidR="007A3CCC" w:rsidRPr="00393F14">
              <w:rPr>
                <w:rFonts w:ascii="Helvetica" w:hAnsi="Helvetica"/>
                <w:b/>
                <w:color w:val="555555"/>
              </w:rPr>
              <w:fldChar w:fldCharType="end"/>
            </w:r>
            <w:proofErr w:type="gramStart"/>
            <w:r w:rsidR="00CB549B">
              <w:rPr>
                <w:rFonts w:ascii="Helvetica" w:hAnsi="Helvetica"/>
                <w:b/>
                <w:color w:val="555555"/>
              </w:rPr>
              <w:t xml:space="preserve">   </w:t>
            </w:r>
            <w:r w:rsidR="00CB549B">
              <w:rPr>
                <w:rFonts w:ascii="Helvetica" w:hAnsi="Helvetica"/>
                <w:b/>
                <w:color w:val="0000FF"/>
              </w:rPr>
              <w:t>Is</w:t>
            </w:r>
            <w:proofErr w:type="gramEnd"/>
            <w:r w:rsidR="00CB549B">
              <w:rPr>
                <w:rFonts w:ascii="Helvetica" w:hAnsi="Helvetica"/>
                <w:b/>
                <w:color w:val="0000FF"/>
              </w:rPr>
              <w:t xml:space="preserve"> your child making progress?</w:t>
            </w:r>
          </w:p>
          <w:p w:rsidR="00B003B2" w:rsidRPr="00393F14" w:rsidRDefault="00B003B2"/>
        </w:tc>
      </w:tr>
    </w:tbl>
    <w:p w:rsidR="00C15B2A" w:rsidRDefault="00C15B2A"/>
    <w:sectPr w:rsidR="00C15B2A" w:rsidSect="006954E8">
      <w:pgSz w:w="12240" w:h="15840"/>
      <w:pgMar w:top="864" w:right="864" w:bottom="720" w:left="864" w:gutter="0"/>
      <w:printerSettings r:id="rId1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1FAF"/>
    <w:multiLevelType w:val="hybridMultilevel"/>
    <w:tmpl w:val="655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4BC9"/>
    <w:rsid w:val="00002285"/>
    <w:rsid w:val="00010F1C"/>
    <w:rsid w:val="00021ADE"/>
    <w:rsid w:val="0002715A"/>
    <w:rsid w:val="00047B39"/>
    <w:rsid w:val="0005076A"/>
    <w:rsid w:val="0006239A"/>
    <w:rsid w:val="0007199A"/>
    <w:rsid w:val="00083DE6"/>
    <w:rsid w:val="000978D4"/>
    <w:rsid w:val="000A285D"/>
    <w:rsid w:val="000A34E4"/>
    <w:rsid w:val="000A4F75"/>
    <w:rsid w:val="000C4822"/>
    <w:rsid w:val="000C496A"/>
    <w:rsid w:val="000C59ED"/>
    <w:rsid w:val="000D4394"/>
    <w:rsid w:val="000F3204"/>
    <w:rsid w:val="000F69BB"/>
    <w:rsid w:val="00106DFD"/>
    <w:rsid w:val="0011062F"/>
    <w:rsid w:val="001315D7"/>
    <w:rsid w:val="00144658"/>
    <w:rsid w:val="0014786C"/>
    <w:rsid w:val="00154ADD"/>
    <w:rsid w:val="00157197"/>
    <w:rsid w:val="00176252"/>
    <w:rsid w:val="001A0809"/>
    <w:rsid w:val="001A5DA4"/>
    <w:rsid w:val="001D31BF"/>
    <w:rsid w:val="001D480F"/>
    <w:rsid w:val="001D56A7"/>
    <w:rsid w:val="001E0285"/>
    <w:rsid w:val="001E325C"/>
    <w:rsid w:val="001F2EB3"/>
    <w:rsid w:val="00201EEB"/>
    <w:rsid w:val="00206B28"/>
    <w:rsid w:val="00220ABF"/>
    <w:rsid w:val="00222CC6"/>
    <w:rsid w:val="0024320D"/>
    <w:rsid w:val="002652EE"/>
    <w:rsid w:val="002677F7"/>
    <w:rsid w:val="002727AD"/>
    <w:rsid w:val="0028002A"/>
    <w:rsid w:val="00292AAB"/>
    <w:rsid w:val="002B4EA8"/>
    <w:rsid w:val="002D1641"/>
    <w:rsid w:val="002E3B18"/>
    <w:rsid w:val="002E48FB"/>
    <w:rsid w:val="002F3F62"/>
    <w:rsid w:val="00305E97"/>
    <w:rsid w:val="00307CA8"/>
    <w:rsid w:val="00310B57"/>
    <w:rsid w:val="003174FF"/>
    <w:rsid w:val="0033416D"/>
    <w:rsid w:val="00350647"/>
    <w:rsid w:val="00367235"/>
    <w:rsid w:val="0037641C"/>
    <w:rsid w:val="00387699"/>
    <w:rsid w:val="003B2745"/>
    <w:rsid w:val="003B3A3A"/>
    <w:rsid w:val="003C0502"/>
    <w:rsid w:val="003C4BC9"/>
    <w:rsid w:val="003D0BE3"/>
    <w:rsid w:val="003E29CA"/>
    <w:rsid w:val="003E313C"/>
    <w:rsid w:val="00413B62"/>
    <w:rsid w:val="00420E1D"/>
    <w:rsid w:val="00420F89"/>
    <w:rsid w:val="00425212"/>
    <w:rsid w:val="00443A35"/>
    <w:rsid w:val="004529E9"/>
    <w:rsid w:val="004602EC"/>
    <w:rsid w:val="00460453"/>
    <w:rsid w:val="00460FD8"/>
    <w:rsid w:val="00461C3C"/>
    <w:rsid w:val="00465A75"/>
    <w:rsid w:val="00481BDC"/>
    <w:rsid w:val="004842F4"/>
    <w:rsid w:val="00487AC0"/>
    <w:rsid w:val="00487ACC"/>
    <w:rsid w:val="00495119"/>
    <w:rsid w:val="004970FC"/>
    <w:rsid w:val="004A4E88"/>
    <w:rsid w:val="004B5AAA"/>
    <w:rsid w:val="004B6370"/>
    <w:rsid w:val="004C499C"/>
    <w:rsid w:val="004D3442"/>
    <w:rsid w:val="004F5168"/>
    <w:rsid w:val="00505692"/>
    <w:rsid w:val="005062EE"/>
    <w:rsid w:val="0051076C"/>
    <w:rsid w:val="0051552A"/>
    <w:rsid w:val="005162AB"/>
    <w:rsid w:val="005431F3"/>
    <w:rsid w:val="005522BE"/>
    <w:rsid w:val="00552D1E"/>
    <w:rsid w:val="00555304"/>
    <w:rsid w:val="00573D45"/>
    <w:rsid w:val="00574509"/>
    <w:rsid w:val="00577D23"/>
    <w:rsid w:val="0058709B"/>
    <w:rsid w:val="00590D78"/>
    <w:rsid w:val="00593EEE"/>
    <w:rsid w:val="005B017D"/>
    <w:rsid w:val="005B0BD4"/>
    <w:rsid w:val="005D0DA7"/>
    <w:rsid w:val="006072FF"/>
    <w:rsid w:val="00633727"/>
    <w:rsid w:val="00643E03"/>
    <w:rsid w:val="00644378"/>
    <w:rsid w:val="006512D0"/>
    <w:rsid w:val="00673903"/>
    <w:rsid w:val="006902A3"/>
    <w:rsid w:val="006954E8"/>
    <w:rsid w:val="006B1685"/>
    <w:rsid w:val="006B2376"/>
    <w:rsid w:val="006B3321"/>
    <w:rsid w:val="006B5075"/>
    <w:rsid w:val="006C3A6A"/>
    <w:rsid w:val="006C573B"/>
    <w:rsid w:val="006C5B92"/>
    <w:rsid w:val="006E2CB4"/>
    <w:rsid w:val="006F3C4A"/>
    <w:rsid w:val="00703CD6"/>
    <w:rsid w:val="00704641"/>
    <w:rsid w:val="00705ADC"/>
    <w:rsid w:val="00730B26"/>
    <w:rsid w:val="007322BF"/>
    <w:rsid w:val="0073738C"/>
    <w:rsid w:val="00740AD8"/>
    <w:rsid w:val="00744D71"/>
    <w:rsid w:val="0075322D"/>
    <w:rsid w:val="00776E25"/>
    <w:rsid w:val="00797402"/>
    <w:rsid w:val="007A3CCC"/>
    <w:rsid w:val="007B47FE"/>
    <w:rsid w:val="007D640A"/>
    <w:rsid w:val="007E6EC9"/>
    <w:rsid w:val="00805F4E"/>
    <w:rsid w:val="00815201"/>
    <w:rsid w:val="00824241"/>
    <w:rsid w:val="0083332F"/>
    <w:rsid w:val="0083445E"/>
    <w:rsid w:val="00842CEF"/>
    <w:rsid w:val="00866BCF"/>
    <w:rsid w:val="0087215E"/>
    <w:rsid w:val="00890047"/>
    <w:rsid w:val="00894DB9"/>
    <w:rsid w:val="008C7C38"/>
    <w:rsid w:val="008D5455"/>
    <w:rsid w:val="008E051D"/>
    <w:rsid w:val="008E3D6E"/>
    <w:rsid w:val="008E6C8C"/>
    <w:rsid w:val="00900E84"/>
    <w:rsid w:val="00900F9B"/>
    <w:rsid w:val="0091233C"/>
    <w:rsid w:val="00913EAC"/>
    <w:rsid w:val="009165AA"/>
    <w:rsid w:val="00933375"/>
    <w:rsid w:val="00936039"/>
    <w:rsid w:val="0093749C"/>
    <w:rsid w:val="00946082"/>
    <w:rsid w:val="00970807"/>
    <w:rsid w:val="00975547"/>
    <w:rsid w:val="0097750C"/>
    <w:rsid w:val="00985665"/>
    <w:rsid w:val="009B24B5"/>
    <w:rsid w:val="009C173A"/>
    <w:rsid w:val="009D778A"/>
    <w:rsid w:val="009E0A6C"/>
    <w:rsid w:val="009F7D60"/>
    <w:rsid w:val="00A176D6"/>
    <w:rsid w:val="00A33FB1"/>
    <w:rsid w:val="00A4149A"/>
    <w:rsid w:val="00A41DD6"/>
    <w:rsid w:val="00A438F2"/>
    <w:rsid w:val="00A449A7"/>
    <w:rsid w:val="00A51902"/>
    <w:rsid w:val="00A550DF"/>
    <w:rsid w:val="00A574E4"/>
    <w:rsid w:val="00A631B9"/>
    <w:rsid w:val="00A63A47"/>
    <w:rsid w:val="00A6796E"/>
    <w:rsid w:val="00A7142A"/>
    <w:rsid w:val="00A73046"/>
    <w:rsid w:val="00A81988"/>
    <w:rsid w:val="00A81AEB"/>
    <w:rsid w:val="00A84E70"/>
    <w:rsid w:val="00A8542F"/>
    <w:rsid w:val="00AA3124"/>
    <w:rsid w:val="00AA4131"/>
    <w:rsid w:val="00AB21EB"/>
    <w:rsid w:val="00AB2E3C"/>
    <w:rsid w:val="00AD1A8C"/>
    <w:rsid w:val="00AF1338"/>
    <w:rsid w:val="00AF7E1D"/>
    <w:rsid w:val="00B003B2"/>
    <w:rsid w:val="00B03279"/>
    <w:rsid w:val="00B0364C"/>
    <w:rsid w:val="00B17DCD"/>
    <w:rsid w:val="00B216F2"/>
    <w:rsid w:val="00B23462"/>
    <w:rsid w:val="00B31888"/>
    <w:rsid w:val="00B3203C"/>
    <w:rsid w:val="00B405FF"/>
    <w:rsid w:val="00B408E2"/>
    <w:rsid w:val="00B51C75"/>
    <w:rsid w:val="00B53F47"/>
    <w:rsid w:val="00B620CF"/>
    <w:rsid w:val="00B667A5"/>
    <w:rsid w:val="00B75A06"/>
    <w:rsid w:val="00B81C8D"/>
    <w:rsid w:val="00B93161"/>
    <w:rsid w:val="00BB2DE5"/>
    <w:rsid w:val="00BB6455"/>
    <w:rsid w:val="00BE11F2"/>
    <w:rsid w:val="00BE52C1"/>
    <w:rsid w:val="00BF07C7"/>
    <w:rsid w:val="00C05CFD"/>
    <w:rsid w:val="00C15B2A"/>
    <w:rsid w:val="00C25CF8"/>
    <w:rsid w:val="00C26B8A"/>
    <w:rsid w:val="00C27914"/>
    <w:rsid w:val="00C27E36"/>
    <w:rsid w:val="00C63700"/>
    <w:rsid w:val="00C66C1F"/>
    <w:rsid w:val="00C70190"/>
    <w:rsid w:val="00C84882"/>
    <w:rsid w:val="00C95873"/>
    <w:rsid w:val="00CB549B"/>
    <w:rsid w:val="00CC4CCD"/>
    <w:rsid w:val="00CD2154"/>
    <w:rsid w:val="00CE18C2"/>
    <w:rsid w:val="00CF0710"/>
    <w:rsid w:val="00CF377B"/>
    <w:rsid w:val="00CF4EE1"/>
    <w:rsid w:val="00D060C5"/>
    <w:rsid w:val="00D11A27"/>
    <w:rsid w:val="00D16193"/>
    <w:rsid w:val="00D51232"/>
    <w:rsid w:val="00D51BE5"/>
    <w:rsid w:val="00D60CBB"/>
    <w:rsid w:val="00D80909"/>
    <w:rsid w:val="00D81050"/>
    <w:rsid w:val="00D87179"/>
    <w:rsid w:val="00DA0EE3"/>
    <w:rsid w:val="00DA4000"/>
    <w:rsid w:val="00DB4A9E"/>
    <w:rsid w:val="00DB5A54"/>
    <w:rsid w:val="00DF4D3C"/>
    <w:rsid w:val="00DF5C44"/>
    <w:rsid w:val="00E24D8E"/>
    <w:rsid w:val="00E40B41"/>
    <w:rsid w:val="00E53E15"/>
    <w:rsid w:val="00E554CE"/>
    <w:rsid w:val="00E611E2"/>
    <w:rsid w:val="00E82D46"/>
    <w:rsid w:val="00E90333"/>
    <w:rsid w:val="00E961DF"/>
    <w:rsid w:val="00EC636B"/>
    <w:rsid w:val="00ED0921"/>
    <w:rsid w:val="00ED0C94"/>
    <w:rsid w:val="00F25383"/>
    <w:rsid w:val="00F4089B"/>
    <w:rsid w:val="00F42249"/>
    <w:rsid w:val="00F515F3"/>
    <w:rsid w:val="00F70EFA"/>
    <w:rsid w:val="00F770D1"/>
    <w:rsid w:val="00F80512"/>
    <w:rsid w:val="00F92327"/>
    <w:rsid w:val="00FB1834"/>
    <w:rsid w:val="00FC2756"/>
    <w:rsid w:val="00FC4301"/>
    <w:rsid w:val="00FC4A3B"/>
    <w:rsid w:val="00FE7EA9"/>
    <w:rsid w:val="00FF09D6"/>
    <w:rsid w:val="00FF3D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1209"/>
  </w:style>
  <w:style w:type="paragraph" w:styleId="Heading2">
    <w:name w:val="heading 2"/>
    <w:basedOn w:val="Normal"/>
    <w:next w:val="Normal"/>
    <w:link w:val="Heading2Char"/>
    <w:rsid w:val="00B17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C430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C4B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B2A"/>
    <w:pPr>
      <w:ind w:left="720"/>
      <w:contextualSpacing/>
    </w:pPr>
  </w:style>
  <w:style w:type="character" w:styleId="Hyperlink">
    <w:name w:val="Hyperlink"/>
    <w:basedOn w:val="DefaultParagraphFont"/>
    <w:uiPriority w:val="99"/>
    <w:rsid w:val="00C15B2A"/>
    <w:rPr>
      <w:color w:val="0000FF"/>
      <w:u w:val="single"/>
    </w:rPr>
  </w:style>
  <w:style w:type="character" w:styleId="FollowedHyperlink">
    <w:name w:val="FollowedHyperlink"/>
    <w:basedOn w:val="DefaultParagraphFont"/>
    <w:rsid w:val="00C15B2A"/>
    <w:rPr>
      <w:color w:val="800080" w:themeColor="followedHyperlink"/>
      <w:u w:val="single"/>
    </w:rPr>
  </w:style>
  <w:style w:type="paragraph" w:styleId="BalloonText">
    <w:name w:val="Balloon Text"/>
    <w:basedOn w:val="Normal"/>
    <w:link w:val="BalloonTextChar"/>
    <w:rsid w:val="00BE11F2"/>
    <w:rPr>
      <w:rFonts w:ascii="Lucida Grande" w:hAnsi="Lucida Grande"/>
      <w:sz w:val="18"/>
      <w:szCs w:val="18"/>
    </w:rPr>
  </w:style>
  <w:style w:type="character" w:customStyle="1" w:styleId="BalloonTextChar">
    <w:name w:val="Balloon Text Char"/>
    <w:basedOn w:val="DefaultParagraphFont"/>
    <w:link w:val="BalloonText"/>
    <w:rsid w:val="00BE11F2"/>
    <w:rPr>
      <w:rFonts w:ascii="Lucida Grande" w:hAnsi="Lucida Grande"/>
      <w:sz w:val="18"/>
      <w:szCs w:val="18"/>
    </w:rPr>
  </w:style>
  <w:style w:type="character" w:customStyle="1" w:styleId="Heading3Char">
    <w:name w:val="Heading 3 Char"/>
    <w:basedOn w:val="DefaultParagraphFont"/>
    <w:link w:val="Heading3"/>
    <w:uiPriority w:val="9"/>
    <w:rsid w:val="00FC4301"/>
    <w:rPr>
      <w:rFonts w:ascii="Times" w:hAnsi="Times"/>
      <w:b/>
      <w:sz w:val="27"/>
      <w:szCs w:val="20"/>
    </w:rPr>
  </w:style>
  <w:style w:type="character" w:customStyle="1" w:styleId="Heading2Char">
    <w:name w:val="Heading 2 Char"/>
    <w:basedOn w:val="DefaultParagraphFont"/>
    <w:link w:val="Heading2"/>
    <w:rsid w:val="00B17DCD"/>
    <w:rPr>
      <w:rFonts w:asciiTheme="majorHAnsi" w:eastAsiaTheme="majorEastAsia" w:hAnsiTheme="majorHAnsi" w:cstheme="majorBidi"/>
      <w:b/>
      <w:bCs/>
      <w:color w:val="4F81BD" w:themeColor="accent1"/>
      <w:sz w:val="26"/>
      <w:szCs w:val="26"/>
    </w:rPr>
  </w:style>
  <w:style w:type="character" w:customStyle="1" w:styleId="e24kjd">
    <w:name w:val="e24kjd"/>
    <w:basedOn w:val="DefaultParagraphFont"/>
    <w:rsid w:val="00D060C5"/>
  </w:style>
  <w:style w:type="character" w:customStyle="1" w:styleId="kx21rb">
    <w:name w:val="kx21rb"/>
    <w:basedOn w:val="DefaultParagraphFont"/>
    <w:rsid w:val="00D060C5"/>
  </w:style>
  <w:style w:type="character" w:styleId="Emphasis">
    <w:name w:val="Emphasis"/>
    <w:basedOn w:val="DefaultParagraphFont"/>
    <w:uiPriority w:val="20"/>
    <w:rsid w:val="00387699"/>
    <w:rPr>
      <w:i/>
    </w:rPr>
  </w:style>
</w:styles>
</file>

<file path=word/webSettings.xml><?xml version="1.0" encoding="utf-8"?>
<w:webSettings xmlns:r="http://schemas.openxmlformats.org/officeDocument/2006/relationships" xmlns:w="http://schemas.openxmlformats.org/wordprocessingml/2006/main">
  <w:divs>
    <w:div w:id="20730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sgc.utexas.edu/everything/moon/calculator.html" TargetMode="External"/><Relationship Id="rId12" Type="http://schemas.openxmlformats.org/officeDocument/2006/relationships/hyperlink" Target="https://www.exploratorium.edu/ronh/weight/" TargetMode="External"/><Relationship Id="rId13" Type="http://schemas.openxmlformats.org/officeDocument/2006/relationships/hyperlink" Target="https://www.youtube.com/watch?v=URmamowofV4" TargetMode="External"/><Relationship Id="rId14" Type="http://schemas.openxmlformats.org/officeDocument/2006/relationships/hyperlink" Target="https://www.zaner-bloser.com/products/fontsdemo/index.html"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idsmathgamesonline.com/multiplication/educationalmultiplication.html" TargetMode="External"/><Relationship Id="rId6" Type="http://schemas.openxmlformats.org/officeDocument/2006/relationships/hyperlink" Target="https://www.varsitytutors.com/aplusmath/matho" TargetMode="External"/><Relationship Id="rId7" Type="http://schemas.openxmlformats.org/officeDocument/2006/relationships/hyperlink" Target="https://coolsciencelab.com/math_magic.html" TargetMode="External"/><Relationship Id="rId8" Type="http://schemas.openxmlformats.org/officeDocument/2006/relationships/hyperlink" Target="https://www.youtube.com/watch?v=PPTnuUcUVVY" TargetMode="External"/><Relationship Id="rId9" Type="http://schemas.openxmlformats.org/officeDocument/2006/relationships/hyperlink" Target="https://www.youtube.com/watch?v=UIKmSQqp8wY" TargetMode="External"/><Relationship Id="rId10" Type="http://schemas.openxmlformats.org/officeDocument/2006/relationships/hyperlink" Target="https://www.youtube.com/watch?v=3RdkXs8B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658</Words>
  <Characters>3751</Characters>
  <Application>Microsoft Macintosh Word</Application>
  <DocSecurity>0</DocSecurity>
  <Lines>31</Lines>
  <Paragraphs>7</Paragraphs>
  <ScaleCrop>false</ScaleCrop>
  <Company>None</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94</cp:revision>
  <cp:lastPrinted>2020-04-20T23:54:00Z</cp:lastPrinted>
  <dcterms:created xsi:type="dcterms:W3CDTF">2020-04-10T19:39:00Z</dcterms:created>
  <dcterms:modified xsi:type="dcterms:W3CDTF">2020-05-26T01:12:00Z</dcterms:modified>
</cp:coreProperties>
</file>