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30" w:rsidRPr="004F7F30" w:rsidRDefault="004F7F30" w:rsidP="004F7F30">
      <w:pPr>
        <w:shd w:val="clear" w:color="auto" w:fill="FFFFFF"/>
        <w:rPr>
          <w:color w:val="646967"/>
          <w:szCs w:val="33"/>
        </w:rPr>
      </w:pPr>
      <w:r w:rsidRPr="004F7F30">
        <w:rPr>
          <w:color w:val="646967"/>
          <w:szCs w:val="33"/>
        </w:rPr>
        <w:t>Over the years, we've become so used to the names of the months on our calendar. But do you have any idea where these names come from? In this article, we're going to explore how each month, from January to December, was given its designation.</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We all know that the year starts with January and ends with December (and includes 10 other months in between). What many of us don’t know, however, is how these months got their names. Whether it’s been on your mind, or if you haven’t given it a second thought, by the end of this article, you will have the answer. We promise, it’ll be fun.</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JANUARY</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January is the month when people most often reflect upon their lives, write resolutions, and start having a lot of hopes and expectations for the year ahead. With that in mind, it seems logical that January is named after the Roman god Janus.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In Roman mythology, Janus has two heads that look in the opposite direction. One head looks to the past, observing the year that has departed, while the other looks into the future, hoping for the best in the upcoming year.</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Janus is the god of bridges, doors, gates, and other things that represent beginnings, ends, and transitions.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FEBRUARY</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February is the shortest month of the year. However, to people living in cold, snowy climates, it often feels like the longest.</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One of the most interesting things about January and February is that these two months didn’t exist at first. The original Roman calendar had only 10 months until 713 BCE when </w:t>
      </w:r>
      <w:proofErr w:type="spellStart"/>
      <w:r w:rsidRPr="004F7F30">
        <w:rPr>
          <w:rFonts w:cs="Times New Roman"/>
          <w:color w:val="646967"/>
          <w:szCs w:val="33"/>
        </w:rPr>
        <w:t>Numa</w:t>
      </w:r>
      <w:proofErr w:type="spellEnd"/>
      <w:r w:rsidRPr="004F7F30">
        <w:rPr>
          <w:rFonts w:cs="Times New Roman"/>
          <w:color w:val="646967"/>
          <w:szCs w:val="33"/>
        </w:rPr>
        <w:t xml:space="preserve"> </w:t>
      </w:r>
      <w:proofErr w:type="spellStart"/>
      <w:r w:rsidRPr="004F7F30">
        <w:rPr>
          <w:rFonts w:cs="Times New Roman"/>
          <w:color w:val="646967"/>
          <w:szCs w:val="33"/>
        </w:rPr>
        <w:t>Pompilius</w:t>
      </w:r>
      <w:proofErr w:type="spellEnd"/>
      <w:r w:rsidRPr="004F7F30">
        <w:rPr>
          <w:rFonts w:cs="Times New Roman"/>
          <w:color w:val="646967"/>
          <w:szCs w:val="33"/>
        </w:rPr>
        <w:t xml:space="preserve"> decided to add two more to the calendar. He wanted to conform to how long it takes for the Earth to go around the Sun.</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February was named after </w:t>
      </w:r>
      <w:proofErr w:type="spellStart"/>
      <w:r w:rsidRPr="004F7F30">
        <w:rPr>
          <w:rFonts w:cs="Times New Roman"/>
          <w:color w:val="646967"/>
          <w:szCs w:val="33"/>
        </w:rPr>
        <w:t>Februa</w:t>
      </w:r>
      <w:proofErr w:type="spellEnd"/>
      <w:r w:rsidRPr="004F7F30">
        <w:rPr>
          <w:rFonts w:cs="Times New Roman"/>
          <w:color w:val="646967"/>
          <w:szCs w:val="33"/>
        </w:rPr>
        <w:t xml:space="preserve">, the Roman festival of purification, during which people were ritually washed. However, in England, it wasn’t called that for a long time. Old English </w:t>
      </w:r>
      <w:proofErr w:type="gramStart"/>
      <w:r w:rsidRPr="004F7F30">
        <w:rPr>
          <w:rFonts w:cs="Times New Roman"/>
          <w:color w:val="646967"/>
          <w:szCs w:val="33"/>
        </w:rPr>
        <w:t>had</w:t>
      </w:r>
      <w:proofErr w:type="gramEnd"/>
      <w:r w:rsidRPr="004F7F30">
        <w:rPr>
          <w:rFonts w:cs="Times New Roman"/>
          <w:color w:val="646967"/>
          <w:szCs w:val="33"/>
        </w:rPr>
        <w:t xml:space="preserve"> two names for this month: </w:t>
      </w:r>
      <w:proofErr w:type="spellStart"/>
      <w:r w:rsidRPr="004F7F30">
        <w:rPr>
          <w:rFonts w:cs="Times New Roman"/>
          <w:color w:val="646967"/>
          <w:szCs w:val="33"/>
        </w:rPr>
        <w:t>Solmonath</w:t>
      </w:r>
      <w:proofErr w:type="spellEnd"/>
      <w:r w:rsidRPr="004F7F30">
        <w:rPr>
          <w:rFonts w:cs="Times New Roman"/>
          <w:color w:val="646967"/>
          <w:szCs w:val="33"/>
        </w:rPr>
        <w:t xml:space="preserve"> (“mud month”), which was most common, and Kale-</w:t>
      </w:r>
      <w:proofErr w:type="spellStart"/>
      <w:r w:rsidRPr="004F7F30">
        <w:rPr>
          <w:rFonts w:cs="Times New Roman"/>
          <w:color w:val="646967"/>
          <w:szCs w:val="33"/>
        </w:rPr>
        <w:t>monath</w:t>
      </w:r>
      <w:proofErr w:type="spellEnd"/>
      <w:r w:rsidRPr="004F7F30">
        <w:rPr>
          <w:rFonts w:cs="Times New Roman"/>
          <w:color w:val="646967"/>
          <w:szCs w:val="33"/>
        </w:rPr>
        <w:t xml:space="preserve"> (“cabbage month”), which was used less.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MARCH</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March is the third month of the year nowadays, but it wasn’t always like that. Its name is derived from the Latin word </w:t>
      </w:r>
      <w:proofErr w:type="spellStart"/>
      <w:r w:rsidRPr="004F7F30">
        <w:rPr>
          <w:rFonts w:cs="Times New Roman"/>
          <w:color w:val="646967"/>
          <w:szCs w:val="33"/>
        </w:rPr>
        <w:t>Martius</w:t>
      </w:r>
      <w:proofErr w:type="spellEnd"/>
      <w:r w:rsidRPr="004F7F30">
        <w:rPr>
          <w:rFonts w:cs="Times New Roman"/>
          <w:color w:val="646967"/>
          <w:szCs w:val="33"/>
        </w:rPr>
        <w:t xml:space="preserve"> (named after Mars, who was the god of war in Roman mythology). This association is likely due to the Romans using this month to start preparations for the upcoming summer “</w:t>
      </w:r>
      <w:r w:rsidRPr="004F7F30">
        <w:rPr>
          <w:rFonts w:cs="Times New Roman"/>
          <w:color w:val="646967"/>
          <w:szCs w:val="33"/>
        </w:rPr>
        <w:fldChar w:fldCharType="begin"/>
      </w:r>
      <w:r w:rsidRPr="004F7F30">
        <w:rPr>
          <w:rFonts w:cs="Times New Roman"/>
          <w:color w:val="646967"/>
          <w:szCs w:val="33"/>
        </w:rPr>
        <w:instrText xml:space="preserve"> HYPERLINK "https://en.wikipedia.org/wiki/Campaign_history_of_the_Roman_military" \t "_blank" </w:instrText>
      </w:r>
      <w:r w:rsidRPr="004F7F30">
        <w:rPr>
          <w:rFonts w:cs="Times New Roman"/>
          <w:color w:val="646967"/>
          <w:szCs w:val="33"/>
        </w:rPr>
      </w:r>
      <w:r w:rsidRPr="004F7F30">
        <w:rPr>
          <w:rFonts w:cs="Times New Roman"/>
          <w:color w:val="646967"/>
          <w:szCs w:val="33"/>
        </w:rPr>
        <w:fldChar w:fldCharType="separate"/>
      </w:r>
      <w:r w:rsidRPr="004F7F30">
        <w:rPr>
          <w:rFonts w:cs="Times New Roman"/>
          <w:color w:val="00BC9F"/>
          <w:u w:val="single"/>
        </w:rPr>
        <w:t>campaigning season</w:t>
      </w:r>
      <w:r w:rsidRPr="004F7F30">
        <w:rPr>
          <w:rFonts w:cs="Times New Roman"/>
          <w:color w:val="646967"/>
          <w:szCs w:val="33"/>
        </w:rPr>
        <w:fldChar w:fldCharType="end"/>
      </w:r>
      <w:r w:rsidRPr="004F7F30">
        <w:rPr>
          <w:rFonts w:cs="Times New Roman"/>
          <w:color w:val="646967"/>
          <w:szCs w:val="33"/>
        </w:rPr>
        <w:t>”.</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In the Roman calendar, </w:t>
      </w:r>
      <w:proofErr w:type="spellStart"/>
      <w:r w:rsidRPr="004F7F30">
        <w:rPr>
          <w:rFonts w:cs="Times New Roman"/>
          <w:color w:val="646967"/>
          <w:szCs w:val="33"/>
        </w:rPr>
        <w:t>Martius</w:t>
      </w:r>
      <w:proofErr w:type="spellEnd"/>
      <w:r w:rsidRPr="004F7F30">
        <w:rPr>
          <w:rFonts w:cs="Times New Roman"/>
          <w:color w:val="646967"/>
          <w:szCs w:val="33"/>
        </w:rPr>
        <w:t xml:space="preserve"> was the first month of the year. Furthermore, it still is in some cultures and religions of the modern world.</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Default="004F7F30" w:rsidP="004F7F30">
      <w:pPr>
        <w:shd w:val="clear" w:color="auto" w:fill="FFFFFF"/>
        <w:spacing w:afterLines="1"/>
        <w:outlineLvl w:val="3"/>
        <w:rPr>
          <w:color w:val="646967"/>
          <w:szCs w:val="20"/>
        </w:rPr>
      </w:pPr>
    </w:p>
    <w:p w:rsidR="004F7F30" w:rsidRPr="004F7F30" w:rsidRDefault="004F7F30" w:rsidP="004F7F30">
      <w:pPr>
        <w:shd w:val="clear" w:color="auto" w:fill="FFFFFF"/>
        <w:spacing w:afterLines="1"/>
        <w:outlineLvl w:val="3"/>
        <w:rPr>
          <w:color w:val="646967"/>
          <w:szCs w:val="20"/>
        </w:rPr>
      </w:pPr>
      <w:r w:rsidRPr="004F7F30">
        <w:rPr>
          <w:color w:val="646967"/>
          <w:szCs w:val="20"/>
        </w:rPr>
        <w:t>APRIL</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The word “April” has been around since before 700 BCE, just like the names of many other months. However, in this case, we cannot state its origin for sure, though there are a few common theories.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According to one of them, the word “April” comes from the Latin “</w:t>
      </w:r>
      <w:proofErr w:type="spellStart"/>
      <w:r w:rsidRPr="004F7F30">
        <w:rPr>
          <w:rFonts w:cs="Times New Roman"/>
          <w:color w:val="646967"/>
          <w:szCs w:val="33"/>
        </w:rPr>
        <w:t>Aprilis</w:t>
      </w:r>
      <w:proofErr w:type="spellEnd"/>
      <w:r w:rsidRPr="004F7F30">
        <w:rPr>
          <w:rFonts w:cs="Times New Roman"/>
          <w:color w:val="646967"/>
          <w:szCs w:val="33"/>
        </w:rPr>
        <w:t>”, which itself derives from another Latin word—”</w:t>
      </w:r>
      <w:proofErr w:type="spellStart"/>
      <w:r w:rsidRPr="004F7F30">
        <w:rPr>
          <w:rFonts w:cs="Times New Roman"/>
          <w:color w:val="646967"/>
          <w:szCs w:val="33"/>
        </w:rPr>
        <w:t>aperire</w:t>
      </w:r>
      <w:proofErr w:type="spellEnd"/>
      <w:r w:rsidRPr="004F7F30">
        <w:rPr>
          <w:rFonts w:cs="Times New Roman"/>
          <w:color w:val="646967"/>
          <w:szCs w:val="33"/>
        </w:rPr>
        <w:t xml:space="preserve">”, which </w:t>
      </w:r>
      <w:proofErr w:type="gramStart"/>
      <w:r w:rsidRPr="004F7F30">
        <w:rPr>
          <w:rFonts w:cs="Times New Roman"/>
          <w:color w:val="646967"/>
          <w:szCs w:val="33"/>
        </w:rPr>
        <w:t>means</w:t>
      </w:r>
      <w:proofErr w:type="gramEnd"/>
      <w:r w:rsidRPr="004F7F30">
        <w:rPr>
          <w:rFonts w:cs="Times New Roman"/>
          <w:color w:val="646967"/>
          <w:szCs w:val="33"/>
        </w:rPr>
        <w:t xml:space="preserve"> “to open”. In the Northern Hemisphere, April is the month when trees and flowers start to blossom, which could explain the name.</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According to another theory, April is one of the many months of the Gregorian calendar named after gods and goddesses. In this case, April or </w:t>
      </w:r>
      <w:proofErr w:type="spellStart"/>
      <w:r w:rsidRPr="004F7F30">
        <w:rPr>
          <w:rFonts w:cs="Times New Roman"/>
          <w:color w:val="646967"/>
          <w:szCs w:val="33"/>
        </w:rPr>
        <w:t>Aphrilis</w:t>
      </w:r>
      <w:proofErr w:type="spellEnd"/>
      <w:r w:rsidRPr="004F7F30">
        <w:rPr>
          <w:rFonts w:cs="Times New Roman"/>
          <w:color w:val="646967"/>
          <w:szCs w:val="33"/>
        </w:rPr>
        <w:t xml:space="preserve"> could derive from Aphrodite, the Greek goddess of love (called Venus in Roman mythology).</w:t>
      </w:r>
    </w:p>
    <w:p w:rsidR="004F7F30" w:rsidRPr="004F7F30" w:rsidRDefault="004F7F30" w:rsidP="004F7F30">
      <w:pPr>
        <w:pStyle w:val="NormalWeb"/>
        <w:shd w:val="clear" w:color="auto" w:fill="FFFFFF"/>
        <w:spacing w:beforeLines="0" w:after="2"/>
        <w:rPr>
          <w:rFonts w:asciiTheme="minorHAnsi" w:hAnsiTheme="minorHAnsi"/>
          <w:color w:val="646967"/>
          <w:sz w:val="24"/>
          <w:szCs w:val="33"/>
        </w:rPr>
      </w:pPr>
      <w:r w:rsidRPr="004F7F30">
        <w:rPr>
          <w:rFonts w:asciiTheme="minorHAnsi" w:hAnsiTheme="minorHAnsi"/>
          <w:color w:val="646967"/>
          <w:sz w:val="24"/>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MAY</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May could be named after the goddess Maia. However, it’s unknown which Maia exactly, as there are two.</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The Greek goddess Maia was the mother of Hermes, who later became the messenger of all Greek gods. She was one of the Pleiades, who were considered the companions of Artemis.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The Romans, however, had a goddess named Maia as well. Her name comes from the Latin word “</w:t>
      </w:r>
      <w:proofErr w:type="spellStart"/>
      <w:r w:rsidRPr="004F7F30">
        <w:rPr>
          <w:rFonts w:cs="Times New Roman"/>
          <w:color w:val="646967"/>
          <w:szCs w:val="33"/>
        </w:rPr>
        <w:t>maius</w:t>
      </w:r>
      <w:proofErr w:type="spellEnd"/>
      <w:r w:rsidRPr="004F7F30">
        <w:rPr>
          <w:rFonts w:cs="Times New Roman"/>
          <w:color w:val="646967"/>
          <w:szCs w:val="33"/>
        </w:rPr>
        <w:t>” meaning “large”. She was the goddess commonly associated with spring and growth.</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JUNE</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June comes from </w:t>
      </w:r>
      <w:proofErr w:type="spellStart"/>
      <w:r w:rsidRPr="004F7F30">
        <w:rPr>
          <w:rFonts w:cs="Times New Roman"/>
          <w:color w:val="646967"/>
          <w:szCs w:val="33"/>
        </w:rPr>
        <w:t>Iūnius</w:t>
      </w:r>
      <w:proofErr w:type="spellEnd"/>
      <w:r w:rsidRPr="004F7F30">
        <w:rPr>
          <w:rFonts w:cs="Times New Roman"/>
          <w:color w:val="646967"/>
          <w:szCs w:val="33"/>
        </w:rPr>
        <w:t>, which means “sacred to Juno”. Juno is the name of another Roman goddess, whose role in the Roman pantheon was similar to the Greek goddess Hera.</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Juno was the patron goddess of Rome. In some sources (like </w:t>
      </w:r>
      <w:proofErr w:type="spellStart"/>
      <w:r w:rsidRPr="004F7F30">
        <w:rPr>
          <w:rFonts w:cs="Times New Roman"/>
          <w:color w:val="646967"/>
          <w:szCs w:val="33"/>
        </w:rPr>
        <w:t>Aeneid</w:t>
      </w:r>
      <w:proofErr w:type="spellEnd"/>
      <w:r w:rsidRPr="004F7F30">
        <w:rPr>
          <w:rFonts w:cs="Times New Roman"/>
          <w:color w:val="646967"/>
          <w:szCs w:val="33"/>
        </w:rPr>
        <w:t xml:space="preserve"> written by Virgil) she is portrayed as cruel. In others, however, she is described as the goddess of childbirth and marriage. In fact, many people used to wed in June because they believed they’d get Juno’s blessing—and the tradition continues to this day.</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JULY</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July was called Quintus (“fifth month” in Latin) at first. However, it was later renamed to </w:t>
      </w:r>
      <w:proofErr w:type="spellStart"/>
      <w:r w:rsidRPr="004F7F30">
        <w:rPr>
          <w:rFonts w:cs="Times New Roman"/>
          <w:color w:val="646967"/>
          <w:szCs w:val="33"/>
        </w:rPr>
        <w:t>honour</w:t>
      </w:r>
      <w:proofErr w:type="spellEnd"/>
      <w:r w:rsidRPr="004F7F30">
        <w:rPr>
          <w:rFonts w:cs="Times New Roman"/>
          <w:color w:val="646967"/>
          <w:szCs w:val="33"/>
        </w:rPr>
        <w:t xml:space="preserve"> Roman politician, military general, and historian </w:t>
      </w:r>
      <w:r w:rsidRPr="004F7F30">
        <w:rPr>
          <w:rFonts w:cs="Times New Roman"/>
          <w:color w:val="646967"/>
          <w:szCs w:val="33"/>
        </w:rPr>
        <w:fldChar w:fldCharType="begin"/>
      </w:r>
      <w:r w:rsidRPr="004F7F30">
        <w:rPr>
          <w:rFonts w:cs="Times New Roman"/>
          <w:color w:val="646967"/>
          <w:szCs w:val="33"/>
        </w:rPr>
        <w:instrText xml:space="preserve"> HYPERLINK "https://en.wikipedia.org/wiki/Julius_Caesar" \t "_blank" </w:instrText>
      </w:r>
      <w:r w:rsidRPr="004F7F30">
        <w:rPr>
          <w:rFonts w:cs="Times New Roman"/>
          <w:color w:val="646967"/>
          <w:szCs w:val="33"/>
        </w:rPr>
      </w:r>
      <w:r w:rsidRPr="004F7F30">
        <w:rPr>
          <w:rFonts w:cs="Times New Roman"/>
          <w:color w:val="646967"/>
          <w:szCs w:val="33"/>
        </w:rPr>
        <w:fldChar w:fldCharType="separate"/>
      </w:r>
      <w:r w:rsidRPr="004F7F30">
        <w:rPr>
          <w:rFonts w:cs="Times New Roman"/>
          <w:color w:val="00BC9F"/>
          <w:u w:val="single"/>
        </w:rPr>
        <w:t>Julius Caesar</w:t>
      </w:r>
      <w:r w:rsidRPr="004F7F30">
        <w:rPr>
          <w:rFonts w:cs="Times New Roman"/>
          <w:color w:val="646967"/>
          <w:szCs w:val="33"/>
        </w:rPr>
        <w:fldChar w:fldCharType="end"/>
      </w:r>
      <w:r w:rsidRPr="004F7F30">
        <w:rPr>
          <w:rFonts w:cs="Times New Roman"/>
          <w:color w:val="646967"/>
          <w:szCs w:val="33"/>
        </w:rPr>
        <w:t>.</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In fact, it was Caesar who changed the calendar system and invented the one we still have. It was him who introduced a year that consists of 365 days, with leap years that happen every four years and consist of 366 days.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AUGUST</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Just like July, August had a different name at first. It was called </w:t>
      </w:r>
      <w:proofErr w:type="spellStart"/>
      <w:r w:rsidRPr="004F7F30">
        <w:rPr>
          <w:rFonts w:cs="Times New Roman"/>
          <w:color w:val="646967"/>
          <w:szCs w:val="33"/>
        </w:rPr>
        <w:t>Sextilus</w:t>
      </w:r>
      <w:proofErr w:type="spellEnd"/>
      <w:r w:rsidRPr="004F7F30">
        <w:rPr>
          <w:rFonts w:cs="Times New Roman"/>
          <w:color w:val="646967"/>
          <w:szCs w:val="33"/>
        </w:rPr>
        <w:t xml:space="preserve"> (“sixth month” in Latin). It wasn’t until 8 BCE when the month was renamed to </w:t>
      </w:r>
      <w:proofErr w:type="spellStart"/>
      <w:r w:rsidRPr="004F7F30">
        <w:rPr>
          <w:rFonts w:cs="Times New Roman"/>
          <w:color w:val="646967"/>
          <w:szCs w:val="33"/>
        </w:rPr>
        <w:t>honour</w:t>
      </w:r>
      <w:proofErr w:type="spellEnd"/>
      <w:r w:rsidRPr="004F7F30">
        <w:rPr>
          <w:rFonts w:cs="Times New Roman"/>
          <w:color w:val="646967"/>
          <w:szCs w:val="33"/>
        </w:rPr>
        <w:t> </w:t>
      </w:r>
      <w:r w:rsidRPr="004F7F30">
        <w:rPr>
          <w:rFonts w:cs="Times New Roman"/>
          <w:color w:val="646967"/>
          <w:szCs w:val="33"/>
        </w:rPr>
        <w:fldChar w:fldCharType="begin"/>
      </w:r>
      <w:r w:rsidRPr="004F7F30">
        <w:rPr>
          <w:rFonts w:cs="Times New Roman"/>
          <w:color w:val="646967"/>
          <w:szCs w:val="33"/>
        </w:rPr>
        <w:instrText xml:space="preserve"> HYPERLINK "https://en.wikipedia.org/wiki/Augustus" \t "_blank" </w:instrText>
      </w:r>
      <w:r w:rsidRPr="004F7F30">
        <w:rPr>
          <w:rFonts w:cs="Times New Roman"/>
          <w:color w:val="646967"/>
          <w:szCs w:val="33"/>
        </w:rPr>
      </w:r>
      <w:r w:rsidRPr="004F7F30">
        <w:rPr>
          <w:rFonts w:cs="Times New Roman"/>
          <w:color w:val="646967"/>
          <w:szCs w:val="33"/>
        </w:rPr>
        <w:fldChar w:fldCharType="separate"/>
      </w:r>
      <w:r w:rsidRPr="004F7F30">
        <w:rPr>
          <w:rFonts w:cs="Times New Roman"/>
          <w:color w:val="00BC9F"/>
          <w:u w:val="single"/>
        </w:rPr>
        <w:t>Augustus Octavian Caesar</w:t>
      </w:r>
      <w:r w:rsidRPr="004F7F30">
        <w:rPr>
          <w:rFonts w:cs="Times New Roman"/>
          <w:color w:val="646967"/>
          <w:szCs w:val="33"/>
        </w:rPr>
        <w:fldChar w:fldCharType="end"/>
      </w:r>
      <w:r w:rsidRPr="004F7F30">
        <w:rPr>
          <w:rFonts w:cs="Times New Roman"/>
          <w:color w:val="646967"/>
          <w:szCs w:val="33"/>
        </w:rPr>
        <w:t>, who was the first Roman Emperor.</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Augustus was the grandnephew of Julius Caesar. His birth name was Gaius </w:t>
      </w:r>
      <w:proofErr w:type="spellStart"/>
      <w:r w:rsidRPr="004F7F30">
        <w:rPr>
          <w:rFonts w:cs="Times New Roman"/>
          <w:color w:val="646967"/>
          <w:szCs w:val="33"/>
        </w:rPr>
        <w:t>Octavius</w:t>
      </w:r>
      <w:proofErr w:type="spellEnd"/>
      <w:r w:rsidRPr="004F7F30">
        <w:rPr>
          <w:rFonts w:cs="Times New Roman"/>
          <w:color w:val="646967"/>
          <w:szCs w:val="33"/>
        </w:rPr>
        <w:t xml:space="preserve">, but he later changed it after Caesar’s assassination. In 44 BCE, he took on the name Gaius Julius Caesar </w:t>
      </w:r>
      <w:proofErr w:type="spellStart"/>
      <w:r w:rsidRPr="004F7F30">
        <w:rPr>
          <w:rFonts w:cs="Times New Roman"/>
          <w:color w:val="646967"/>
          <w:szCs w:val="33"/>
        </w:rPr>
        <w:t>Octavianus</w:t>
      </w:r>
      <w:proofErr w:type="spellEnd"/>
      <w:r w:rsidRPr="004F7F30">
        <w:rPr>
          <w:rFonts w:cs="Times New Roman"/>
          <w:color w:val="646967"/>
          <w:szCs w:val="33"/>
        </w:rPr>
        <w:t>, though he’s often referred to as Octavian in many texts.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In 27 BCE, he became an emperor and was given the honorary title Augustus.</w:t>
      </w:r>
    </w:p>
    <w:p w:rsidR="004F7F30" w:rsidRPr="004F7F30" w:rsidRDefault="004F7F30" w:rsidP="004F7F30">
      <w:pPr>
        <w:shd w:val="clear" w:color="auto" w:fill="FFFFFF"/>
        <w:spacing w:afterLines="1"/>
        <w:outlineLvl w:val="3"/>
        <w:rPr>
          <w:color w:val="646967"/>
          <w:szCs w:val="20"/>
        </w:rPr>
      </w:pPr>
      <w:r w:rsidRPr="004F7F30">
        <w:rPr>
          <w:color w:val="646967"/>
          <w:szCs w:val="20"/>
        </w:rPr>
        <w:t>SEPTEMBER</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In the original Roman calendar, September was the seventh month of the year, hence its name.</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The word comes from the Latin root “</w:t>
      </w:r>
      <w:proofErr w:type="spellStart"/>
      <w:r w:rsidRPr="004F7F30">
        <w:rPr>
          <w:rFonts w:cs="Times New Roman"/>
          <w:color w:val="646967"/>
          <w:szCs w:val="33"/>
        </w:rPr>
        <w:t>septem</w:t>
      </w:r>
      <w:proofErr w:type="spellEnd"/>
      <w:r w:rsidRPr="004F7F30">
        <w:rPr>
          <w:rFonts w:cs="Times New Roman"/>
          <w:color w:val="646967"/>
          <w:szCs w:val="33"/>
        </w:rPr>
        <w:t>” meaning “seven”. Initially, the previous six months of the ten-month Roman calendar were assigned names according to their numbers. While July and August were renamed later, September and the months following still remain named after numbers.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OCTOBER</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October comes from the Latin root “</w:t>
      </w:r>
      <w:proofErr w:type="spellStart"/>
      <w:r w:rsidRPr="004F7F30">
        <w:rPr>
          <w:rFonts w:cs="Times New Roman"/>
          <w:color w:val="646967"/>
          <w:szCs w:val="33"/>
        </w:rPr>
        <w:t>octo</w:t>
      </w:r>
      <w:proofErr w:type="spellEnd"/>
      <w:r w:rsidRPr="004F7F30">
        <w:rPr>
          <w:rFonts w:cs="Times New Roman"/>
          <w:color w:val="646967"/>
          <w:szCs w:val="33"/>
        </w:rPr>
        <w:t xml:space="preserve">” meaning “eight”, as you’ve probably already guessed. That name entered Old English via Old French, and with time replaced the old name for the month, </w:t>
      </w:r>
      <w:proofErr w:type="spellStart"/>
      <w:r w:rsidRPr="004F7F30">
        <w:rPr>
          <w:rFonts w:cs="Times New Roman"/>
          <w:color w:val="646967"/>
          <w:szCs w:val="33"/>
        </w:rPr>
        <w:t>Winterfylleð</w:t>
      </w:r>
      <w:proofErr w:type="spellEnd"/>
      <w:r w:rsidRPr="004F7F30">
        <w:rPr>
          <w:rFonts w:cs="Times New Roman"/>
          <w:color w:val="646967"/>
          <w:szCs w:val="33"/>
        </w:rPr>
        <w:t xml:space="preserve"> (“winter month”).</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NOVEMBER</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Just like its two predecessors, this month is also named after a Latin root. In this case, it’s “</w:t>
      </w:r>
      <w:proofErr w:type="spellStart"/>
      <w:r w:rsidRPr="004F7F30">
        <w:rPr>
          <w:rFonts w:cs="Times New Roman"/>
          <w:color w:val="646967"/>
          <w:szCs w:val="33"/>
        </w:rPr>
        <w:t>novem</w:t>
      </w:r>
      <w:proofErr w:type="spellEnd"/>
      <w:r w:rsidRPr="004F7F30">
        <w:rPr>
          <w:rFonts w:cs="Times New Roman"/>
          <w:color w:val="646967"/>
          <w:szCs w:val="33"/>
        </w:rPr>
        <w:t>”, which means “nine”.</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In Old English, this month was called </w:t>
      </w:r>
      <w:proofErr w:type="spellStart"/>
      <w:r w:rsidRPr="004F7F30">
        <w:rPr>
          <w:rFonts w:cs="Times New Roman"/>
          <w:color w:val="646967"/>
          <w:szCs w:val="33"/>
        </w:rPr>
        <w:t>Blōtmōnað</w:t>
      </w:r>
      <w:proofErr w:type="spellEnd"/>
      <w:r w:rsidRPr="004F7F30">
        <w:rPr>
          <w:rFonts w:cs="Times New Roman"/>
          <w:color w:val="646967"/>
          <w:szCs w:val="33"/>
        </w:rPr>
        <w:t xml:space="preserve"> (“blood month”). This morbid name was chosen because November was the time for the early Saxons to stock up on food for the winter. A lot of animal sacrifices were made and a lot of animal blood spilt in the process.</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outlineLvl w:val="3"/>
        <w:rPr>
          <w:color w:val="646967"/>
          <w:szCs w:val="20"/>
        </w:rPr>
      </w:pPr>
      <w:r w:rsidRPr="004F7F30">
        <w:rPr>
          <w:color w:val="646967"/>
          <w:szCs w:val="20"/>
        </w:rPr>
        <w:t>DECEMBER</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December is formed from another Latin root as well: “</w:t>
      </w:r>
      <w:proofErr w:type="spellStart"/>
      <w:r w:rsidRPr="004F7F30">
        <w:rPr>
          <w:rFonts w:cs="Times New Roman"/>
          <w:color w:val="646967"/>
          <w:szCs w:val="33"/>
        </w:rPr>
        <w:t>decem</w:t>
      </w:r>
      <w:proofErr w:type="spellEnd"/>
      <w:r w:rsidRPr="004F7F30">
        <w:rPr>
          <w:rFonts w:cs="Times New Roman"/>
          <w:color w:val="646967"/>
          <w:szCs w:val="33"/>
        </w:rPr>
        <w:t xml:space="preserve">” meaning “ten”. In Old English, the month was called </w:t>
      </w:r>
      <w:proofErr w:type="spellStart"/>
      <w:r w:rsidRPr="004F7F30">
        <w:rPr>
          <w:rFonts w:ascii="Helvetica" w:hAnsi="Helvetica" w:cs="Times New Roman"/>
          <w:color w:val="646967"/>
          <w:szCs w:val="33"/>
        </w:rPr>
        <w:t>Ǣ</w:t>
      </w:r>
      <w:r w:rsidRPr="004F7F30">
        <w:rPr>
          <w:rFonts w:cs="Times New Roman"/>
          <w:color w:val="646967"/>
          <w:szCs w:val="33"/>
        </w:rPr>
        <w:t>rra</w:t>
      </w:r>
      <w:proofErr w:type="spellEnd"/>
      <w:r w:rsidRPr="004F7F30">
        <w:rPr>
          <w:rFonts w:cs="Times New Roman"/>
          <w:color w:val="646967"/>
          <w:szCs w:val="33"/>
        </w:rPr>
        <w:t xml:space="preserve"> </w:t>
      </w:r>
      <w:proofErr w:type="spellStart"/>
      <w:r w:rsidRPr="004F7F30">
        <w:rPr>
          <w:rFonts w:cs="Times New Roman"/>
          <w:color w:val="646967"/>
          <w:szCs w:val="33"/>
        </w:rPr>
        <w:t>Gēola</w:t>
      </w:r>
      <w:proofErr w:type="spellEnd"/>
      <w:r w:rsidRPr="004F7F30">
        <w:rPr>
          <w:rFonts w:cs="Times New Roman"/>
          <w:color w:val="646967"/>
          <w:szCs w:val="33"/>
        </w:rPr>
        <w:t xml:space="preserve"> or </w:t>
      </w:r>
      <w:proofErr w:type="spellStart"/>
      <w:r w:rsidRPr="004F7F30">
        <w:rPr>
          <w:rFonts w:cs="Times New Roman"/>
          <w:color w:val="646967"/>
          <w:szCs w:val="33"/>
        </w:rPr>
        <w:t>Gēolmōnað</w:t>
      </w:r>
      <w:proofErr w:type="spellEnd"/>
      <w:r w:rsidRPr="004F7F30">
        <w:rPr>
          <w:rFonts w:cs="Times New Roman"/>
          <w:color w:val="646967"/>
          <w:szCs w:val="33"/>
        </w:rPr>
        <w:t xml:space="preserve"> (“</w:t>
      </w:r>
      <w:proofErr w:type="spellStart"/>
      <w:r w:rsidRPr="004F7F30">
        <w:rPr>
          <w:rFonts w:cs="Times New Roman"/>
          <w:color w:val="646967"/>
          <w:szCs w:val="33"/>
        </w:rPr>
        <w:t>yule</w:t>
      </w:r>
      <w:proofErr w:type="spellEnd"/>
      <w:r w:rsidRPr="004F7F30">
        <w:rPr>
          <w:rFonts w:cs="Times New Roman"/>
          <w:color w:val="646967"/>
          <w:szCs w:val="33"/>
        </w:rPr>
        <w:t xml:space="preserve"> month”).</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xml:space="preserve">The early Saxons called December and January “yuletide”—a period during which the mid-winter season was celebrated. That’s why the name </w:t>
      </w:r>
      <w:proofErr w:type="spellStart"/>
      <w:r w:rsidRPr="004F7F30">
        <w:rPr>
          <w:rFonts w:cs="Times New Roman"/>
          <w:color w:val="646967"/>
          <w:szCs w:val="33"/>
        </w:rPr>
        <w:t>Gēolmōnað</w:t>
      </w:r>
      <w:proofErr w:type="spellEnd"/>
      <w:r w:rsidRPr="004F7F30">
        <w:rPr>
          <w:rFonts w:cs="Times New Roman"/>
          <w:color w:val="646967"/>
          <w:szCs w:val="33"/>
        </w:rPr>
        <w:t xml:space="preserve"> was chosen.</w:t>
      </w:r>
    </w:p>
    <w:p w:rsidR="004F7F30" w:rsidRPr="004F7F30" w:rsidRDefault="004F7F30" w:rsidP="004F7F30">
      <w:pPr>
        <w:shd w:val="clear" w:color="auto" w:fill="FFFFFF"/>
        <w:spacing w:afterLines="1"/>
        <w:rPr>
          <w:rFonts w:cs="Times New Roman"/>
          <w:color w:val="646967"/>
          <w:szCs w:val="33"/>
        </w:rPr>
      </w:pPr>
      <w:r w:rsidRPr="004F7F30">
        <w:rPr>
          <w:rFonts w:cs="Times New Roman"/>
          <w:color w:val="646967"/>
          <w:szCs w:val="33"/>
        </w:rPr>
        <w:t> </w:t>
      </w:r>
    </w:p>
    <w:p w:rsidR="004F7F30" w:rsidRPr="004F7F30" w:rsidRDefault="004F7F30" w:rsidP="004F7F30">
      <w:pPr>
        <w:shd w:val="clear" w:color="auto" w:fill="FFFFFF"/>
        <w:spacing w:afterLines="1"/>
        <w:rPr>
          <w:rFonts w:cs="Times New Roman"/>
          <w:color w:val="646967"/>
          <w:szCs w:val="33"/>
        </w:rPr>
      </w:pPr>
    </w:p>
    <w:p w:rsidR="009F6450" w:rsidRPr="004F7F30" w:rsidRDefault="004F7F30"/>
    <w:sectPr w:rsidR="009F6450" w:rsidRPr="004F7F30" w:rsidSect="009F6450">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7F30"/>
    <w:rsid w:val="004F7F3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DF"/>
    <w:rPr>
      <w:sz w:val="24"/>
      <w:szCs w:val="24"/>
    </w:rPr>
  </w:style>
  <w:style w:type="paragraph" w:styleId="Heading4">
    <w:name w:val="heading 4"/>
    <w:basedOn w:val="Normal"/>
    <w:link w:val="Heading4Char"/>
    <w:uiPriority w:val="9"/>
    <w:rsid w:val="004F7F30"/>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F7F30"/>
    <w:rPr>
      <w:rFonts w:ascii="Times" w:hAnsi="Times"/>
      <w:b/>
      <w:sz w:val="24"/>
    </w:rPr>
  </w:style>
  <w:style w:type="character" w:styleId="Hyperlink">
    <w:name w:val="Hyperlink"/>
    <w:basedOn w:val="DefaultParagraphFont"/>
    <w:uiPriority w:val="99"/>
    <w:rsid w:val="004F7F30"/>
    <w:rPr>
      <w:color w:val="0000FF"/>
      <w:u w:val="single"/>
    </w:rPr>
  </w:style>
  <w:style w:type="paragraph" w:styleId="NormalWeb">
    <w:name w:val="Normal (Web)"/>
    <w:basedOn w:val="Normal"/>
    <w:uiPriority w:val="99"/>
    <w:rsid w:val="004F7F3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6915649">
      <w:bodyDiv w:val="1"/>
      <w:marLeft w:val="0"/>
      <w:marRight w:val="0"/>
      <w:marTop w:val="0"/>
      <w:marBottom w:val="0"/>
      <w:divBdr>
        <w:top w:val="none" w:sz="0" w:space="0" w:color="auto"/>
        <w:left w:val="none" w:sz="0" w:space="0" w:color="auto"/>
        <w:bottom w:val="none" w:sz="0" w:space="0" w:color="auto"/>
        <w:right w:val="none" w:sz="0" w:space="0" w:color="auto"/>
      </w:divBdr>
    </w:div>
    <w:div w:id="280577572">
      <w:bodyDiv w:val="1"/>
      <w:marLeft w:val="0"/>
      <w:marRight w:val="0"/>
      <w:marTop w:val="0"/>
      <w:marBottom w:val="0"/>
      <w:divBdr>
        <w:top w:val="none" w:sz="0" w:space="0" w:color="auto"/>
        <w:left w:val="none" w:sz="0" w:space="0" w:color="auto"/>
        <w:bottom w:val="none" w:sz="0" w:space="0" w:color="auto"/>
        <w:right w:val="none" w:sz="0" w:space="0" w:color="auto"/>
      </w:divBdr>
      <w:divsChild>
        <w:div w:id="1578976605">
          <w:marLeft w:val="-200"/>
          <w:marRight w:val="-200"/>
          <w:marTop w:val="0"/>
          <w:marBottom w:val="0"/>
          <w:divBdr>
            <w:top w:val="none" w:sz="0" w:space="0" w:color="auto"/>
            <w:left w:val="none" w:sz="0" w:space="0" w:color="auto"/>
            <w:bottom w:val="none" w:sz="0" w:space="0" w:color="auto"/>
            <w:right w:val="none" w:sz="0" w:space="0" w:color="auto"/>
          </w:divBdr>
          <w:divsChild>
            <w:div w:id="273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7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5473</Characters>
  <Application>Microsoft Macintosh Word</Application>
  <DocSecurity>0</DocSecurity>
  <Lines>45</Lines>
  <Paragraphs>10</Paragraphs>
  <ScaleCrop>false</ScaleCrop>
  <Company>None</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2020-05-02T00:59:00Z</dcterms:created>
  <dcterms:modified xsi:type="dcterms:W3CDTF">2020-05-02T01:04:00Z</dcterms:modified>
</cp:coreProperties>
</file>