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73" w:rsidRPr="00B03673" w:rsidRDefault="00B03673" w:rsidP="00B03673">
      <w:pPr>
        <w:shd w:val="clear" w:color="auto" w:fill="FFFFFF"/>
        <w:textAlignment w:val="baseline"/>
        <w:rPr>
          <w:rFonts w:ascii="Raleway" w:hAnsi="Raleway"/>
          <w:color w:val="000000"/>
          <w:szCs w:val="21"/>
        </w:rPr>
      </w:pPr>
      <w:r w:rsidRPr="00B03673">
        <w:rPr>
          <w:rFonts w:ascii="Raleway" w:hAnsi="Raleway"/>
          <w:color w:val="000000"/>
          <w:szCs w:val="21"/>
          <w:bdr w:val="none" w:sz="0" w:space="0" w:color="auto" w:frame="1"/>
        </w:rPr>
        <w:t xml:space="preserve">Fun Facts about 7 Days of the Week </w:t>
      </w:r>
      <w:r w:rsidR="002C782B">
        <w:rPr>
          <w:rFonts w:ascii="Raleway" w:hAnsi="Raleway"/>
          <w:color w:val="000000"/>
          <w:szCs w:val="21"/>
          <w:bdr w:val="none" w:sz="0" w:space="0" w:color="auto" w:frame="1"/>
        </w:rPr>
        <w:t>and 12 Months of the Year.</w:t>
      </w:r>
    </w:p>
    <w:p w:rsidR="00B03673" w:rsidRPr="00B03673" w:rsidRDefault="00B03673" w:rsidP="00B03673">
      <w:pPr>
        <w:shd w:val="clear" w:color="auto" w:fill="FFFFFF"/>
        <w:textAlignment w:val="baseline"/>
        <w:rPr>
          <w:rFonts w:ascii="Raleway" w:hAnsi="Raleway" w:cs="Times New Roman"/>
          <w:color w:val="000000"/>
          <w:szCs w:val="21"/>
        </w:rPr>
      </w:pPr>
    </w:p>
    <w:p w:rsidR="00B03673" w:rsidRPr="00B03673" w:rsidRDefault="00B03673" w:rsidP="00B03673">
      <w:pPr>
        <w:shd w:val="clear" w:color="auto" w:fill="FFFFFF"/>
        <w:textAlignment w:val="baseline"/>
        <w:outlineLvl w:val="2"/>
        <w:rPr>
          <w:rFonts w:ascii="Roboto Slab" w:hAnsi="Roboto Slab"/>
          <w:b/>
          <w:bCs/>
          <w:caps/>
          <w:color w:val="00B294"/>
          <w:szCs w:val="28"/>
        </w:rPr>
      </w:pPr>
      <w:r w:rsidRPr="00B03673">
        <w:rPr>
          <w:rFonts w:ascii="inherit" w:hAnsi="inherit"/>
          <w:b/>
          <w:bCs/>
          <w:caps/>
          <w:color w:val="00B294"/>
        </w:rPr>
        <w:t>7 DAYS OF THE WEEK </w:t>
      </w:r>
    </w:p>
    <w:p w:rsidR="00B03673" w:rsidRPr="00B03673" w:rsidRDefault="00B03673" w:rsidP="00B03673">
      <w:pPr>
        <w:shd w:val="clear" w:color="auto" w:fill="FFFFFF"/>
        <w:textAlignment w:val="baseline"/>
        <w:rPr>
          <w:rFonts w:ascii="Raleway" w:hAnsi="Raleway" w:cs="Times New Roman"/>
          <w:color w:val="000000"/>
          <w:szCs w:val="21"/>
        </w:rPr>
      </w:pPr>
      <w:r w:rsidRPr="00B03673">
        <w:rPr>
          <w:rFonts w:ascii="Raleway" w:hAnsi="Raleway" w:cs="Times New Roman"/>
          <w:color w:val="000000"/>
          <w:szCs w:val="21"/>
        </w:rPr>
        <w:t>According to the history, each day of the week was assigned to one of the classical </w:t>
      </w:r>
      <w:hyperlink r:id="rId5" w:history="1">
        <w:r w:rsidRPr="00B03673">
          <w:rPr>
            <w:rFonts w:ascii="Raleway" w:hAnsi="Raleway" w:cs="Times New Roman"/>
            <w:color w:val="FF9B00"/>
            <w:u w:val="single"/>
          </w:rPr>
          <w:t>planets</w:t>
        </w:r>
      </w:hyperlink>
      <w:r w:rsidRPr="00B03673">
        <w:rPr>
          <w:rFonts w:ascii="Raleway" w:hAnsi="Raleway" w:cs="Times New Roman"/>
          <w:color w:val="000000"/>
          <w:szCs w:val="21"/>
        </w:rPr>
        <w:t> – the 7 celestial bodies visible to the naked eye. These are the Sun, the Moon, Mars, Mercury, Jupiter, Venus, and Saturn, which associated with Monday, Tuesday, Wednesday, Thursday, Friday, Saturday and Sunday.</w:t>
      </w:r>
    </w:p>
    <w:p w:rsidR="00B03673" w:rsidRPr="00B03673" w:rsidRDefault="00B03673" w:rsidP="00B03673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Raleway" w:hAnsi="Raleway"/>
          <w:color w:val="000000"/>
          <w:szCs w:val="21"/>
        </w:rPr>
      </w:pPr>
      <w:r w:rsidRPr="00B03673">
        <w:rPr>
          <w:rFonts w:ascii="Raleway" w:hAnsi="Raleway"/>
          <w:color w:val="000000"/>
          <w:szCs w:val="21"/>
        </w:rPr>
        <w:t>Monday = means “the Moon’s day”</w:t>
      </w:r>
    </w:p>
    <w:p w:rsidR="00B03673" w:rsidRPr="00B03673" w:rsidRDefault="00B03673" w:rsidP="00B03673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Raleway" w:hAnsi="Raleway"/>
          <w:color w:val="000000"/>
          <w:szCs w:val="21"/>
        </w:rPr>
      </w:pPr>
      <w:r w:rsidRPr="00B03673">
        <w:rPr>
          <w:rFonts w:ascii="Raleway" w:hAnsi="Raleway"/>
          <w:color w:val="000000"/>
          <w:szCs w:val="21"/>
        </w:rPr>
        <w:t>Tuesday = means “Tiw’s day”, the god of war and law.</w:t>
      </w:r>
    </w:p>
    <w:p w:rsidR="00B03673" w:rsidRPr="00B03673" w:rsidRDefault="00B03673" w:rsidP="00B03673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Raleway" w:hAnsi="Raleway"/>
          <w:color w:val="000000"/>
          <w:szCs w:val="21"/>
        </w:rPr>
      </w:pPr>
      <w:r w:rsidRPr="00B03673">
        <w:rPr>
          <w:rFonts w:ascii="Raleway" w:hAnsi="Raleway"/>
          <w:color w:val="000000"/>
          <w:szCs w:val="21"/>
        </w:rPr>
        <w:t>Wednesday = means “Wodan’s day”, the Germanic god Wodan.</w:t>
      </w:r>
    </w:p>
    <w:p w:rsidR="00B03673" w:rsidRPr="00B03673" w:rsidRDefault="00B03673" w:rsidP="00B03673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Raleway" w:hAnsi="Raleway"/>
          <w:color w:val="000000"/>
          <w:szCs w:val="21"/>
        </w:rPr>
      </w:pPr>
      <w:r w:rsidRPr="00B03673">
        <w:rPr>
          <w:rFonts w:ascii="Raleway" w:hAnsi="Raleway"/>
          <w:color w:val="000000"/>
          <w:szCs w:val="21"/>
        </w:rPr>
        <w:t>Thursday = named after the Norse god of thunder, Thor.</w:t>
      </w:r>
    </w:p>
    <w:p w:rsidR="00B03673" w:rsidRPr="00B03673" w:rsidRDefault="00B03673" w:rsidP="00B03673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Raleway" w:hAnsi="Raleway"/>
          <w:color w:val="000000"/>
          <w:szCs w:val="21"/>
        </w:rPr>
      </w:pPr>
      <w:r w:rsidRPr="00B03673">
        <w:rPr>
          <w:rFonts w:ascii="Raleway" w:hAnsi="Raleway"/>
          <w:color w:val="000000"/>
          <w:szCs w:val="21"/>
        </w:rPr>
        <w:t>Friday = means “day of Frigg”, the Norse goddess of fertility and love.</w:t>
      </w:r>
    </w:p>
    <w:p w:rsidR="00B03673" w:rsidRPr="00B03673" w:rsidRDefault="00B03673" w:rsidP="00B03673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Raleway" w:hAnsi="Raleway"/>
          <w:color w:val="000000"/>
          <w:szCs w:val="21"/>
        </w:rPr>
      </w:pPr>
      <w:r w:rsidRPr="00B03673">
        <w:rPr>
          <w:rFonts w:ascii="Raleway" w:hAnsi="Raleway"/>
          <w:color w:val="000000"/>
          <w:szCs w:val="21"/>
        </w:rPr>
        <w:t>Saturday = named after the Roman god and planet Saturn.</w:t>
      </w:r>
    </w:p>
    <w:p w:rsidR="00B03673" w:rsidRPr="00B03673" w:rsidRDefault="00B03673" w:rsidP="00B03673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Raleway" w:hAnsi="Raleway"/>
          <w:color w:val="000000"/>
          <w:szCs w:val="21"/>
        </w:rPr>
      </w:pPr>
      <w:r w:rsidRPr="00B03673">
        <w:rPr>
          <w:rFonts w:ascii="Raleway" w:hAnsi="Raleway"/>
          <w:color w:val="000000"/>
          <w:szCs w:val="21"/>
        </w:rPr>
        <w:t>Sunday = associated with the Sun.</w:t>
      </w:r>
    </w:p>
    <w:p w:rsidR="00B03673" w:rsidRPr="00B03673" w:rsidRDefault="00B03673"/>
    <w:p w:rsidR="00B03673" w:rsidRPr="00B03673" w:rsidRDefault="00B03673"/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B03673">
        <w:rPr>
          <w:rFonts w:ascii="Arial" w:hAnsi="Arial" w:cs="Times New Roman"/>
          <w:color w:val="4DB2FF"/>
        </w:rPr>
        <w:t>W</w:t>
      </w:r>
      <w:r w:rsidRPr="00B03673">
        <w:rPr>
          <w:rFonts w:ascii="Arial" w:hAnsi="Arial" w:cs="Times New Roman"/>
          <w:color w:val="555555"/>
          <w:szCs w:val="37"/>
        </w:rPr>
        <w:t>ould you believe January was not always the first </w:t>
      </w:r>
      <w:hyperlink r:id="rId6" w:history="1">
        <w:r w:rsidRPr="00B03673">
          <w:rPr>
            <w:rFonts w:ascii="Arial" w:hAnsi="Arial" w:cs="Times New Roman"/>
            <w:color w:val="555555"/>
          </w:rPr>
          <w:t>month</w:t>
        </w:r>
      </w:hyperlink>
      <w:r w:rsidRPr="00B03673">
        <w:rPr>
          <w:rFonts w:ascii="Arial" w:hAnsi="Arial" w:cs="Times New Roman"/>
          <w:color w:val="555555"/>
          <w:szCs w:val="37"/>
        </w:rPr>
        <w:t> of the </w:t>
      </w:r>
      <w:hyperlink r:id="rId7" w:history="1">
        <w:r w:rsidRPr="00B03673">
          <w:rPr>
            <w:rFonts w:ascii="Arial" w:hAnsi="Arial" w:cs="Times New Roman"/>
            <w:color w:val="555555"/>
          </w:rPr>
          <w:t>year</w:t>
        </w:r>
      </w:hyperlink>
      <w:r w:rsidRPr="00B03673">
        <w:rPr>
          <w:rFonts w:ascii="Arial" w:hAnsi="Arial" w:cs="Times New Roman"/>
          <w:color w:val="555555"/>
          <w:szCs w:val="37"/>
        </w:rPr>
        <w:t>? The ancient Romans used a different </w:t>
      </w:r>
      <w:hyperlink r:id="rId8" w:history="1">
        <w:r w:rsidRPr="00B03673">
          <w:rPr>
            <w:rFonts w:ascii="Arial" w:hAnsi="Arial" w:cs="Times New Roman"/>
            <w:color w:val="555555"/>
          </w:rPr>
          <w:t>calendar</w:t>
        </w:r>
      </w:hyperlink>
      <w:r w:rsidRPr="00B03673">
        <w:rPr>
          <w:rFonts w:ascii="Arial" w:hAnsi="Arial" w:cs="Times New Roman"/>
          <w:color w:val="555555"/>
          <w:szCs w:val="37"/>
        </w:rPr>
        <w:t> </w:t>
      </w:r>
      <w:hyperlink r:id="rId9" w:history="1">
        <w:r w:rsidRPr="00B03673">
          <w:rPr>
            <w:rFonts w:ascii="Arial" w:hAnsi="Arial" w:cs="Times New Roman"/>
            <w:color w:val="555555"/>
          </w:rPr>
          <w:t>system</w:t>
        </w:r>
      </w:hyperlink>
      <w:r w:rsidRPr="00B03673">
        <w:rPr>
          <w:rFonts w:ascii="Arial" w:hAnsi="Arial" w:cs="Times New Roman"/>
          <w:color w:val="555555"/>
          <w:szCs w:val="37"/>
        </w:rPr>
        <w:t>, and their </w:t>
      </w:r>
      <w:hyperlink r:id="rId10" w:history="1">
        <w:r w:rsidRPr="00B03673">
          <w:rPr>
            <w:rFonts w:ascii="Arial" w:hAnsi="Arial" w:cs="Times New Roman"/>
            <w:color w:val="555555"/>
          </w:rPr>
          <w:t>year</w:t>
        </w:r>
      </w:hyperlink>
      <w:r w:rsidRPr="00B03673">
        <w:rPr>
          <w:rFonts w:ascii="Arial" w:hAnsi="Arial" w:cs="Times New Roman"/>
          <w:color w:val="555555"/>
          <w:szCs w:val="37"/>
        </w:rPr>
        <w:t> began in March and ended in February!</w:t>
      </w:r>
    </w:p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B03673">
        <w:rPr>
          <w:rFonts w:ascii="Arial" w:hAnsi="Arial" w:cs="Times New Roman"/>
          <w:color w:val="555555"/>
          <w:szCs w:val="37"/>
        </w:rPr>
        <w:t>Even though our modern </w:t>
      </w:r>
      <w:hyperlink r:id="rId11" w:history="1">
        <w:r w:rsidRPr="00B03673">
          <w:rPr>
            <w:rFonts w:ascii="Arial" w:hAnsi="Arial" w:cs="Times New Roman"/>
            <w:color w:val="555555"/>
          </w:rPr>
          <w:t>system</w:t>
        </w:r>
      </w:hyperlink>
      <w:r w:rsidRPr="00B03673">
        <w:rPr>
          <w:rFonts w:ascii="Arial" w:hAnsi="Arial" w:cs="Times New Roman"/>
          <w:color w:val="555555"/>
          <w:szCs w:val="37"/>
        </w:rPr>
        <w:t> may be quite different from the ancient Romans', they gave us something very important: the months' names.</w:t>
      </w:r>
    </w:p>
    <w:p w:rsidR="002C782B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B03673">
        <w:rPr>
          <w:rFonts w:ascii="Arial" w:hAnsi="Arial" w:cs="Times New Roman"/>
          <w:color w:val="555555"/>
          <w:szCs w:val="37"/>
        </w:rPr>
        <w:t>Let's take a look at how the ancient Romans chose the names of the 12 months of the </w:t>
      </w:r>
      <w:hyperlink r:id="rId12" w:history="1">
        <w:r w:rsidRPr="00B03673">
          <w:rPr>
            <w:rFonts w:ascii="Arial" w:hAnsi="Arial" w:cs="Times New Roman"/>
            <w:color w:val="555555"/>
          </w:rPr>
          <w:t>year</w:t>
        </w:r>
      </w:hyperlink>
      <w:r w:rsidRPr="00B03673">
        <w:rPr>
          <w:rFonts w:ascii="Arial" w:hAnsi="Arial" w:cs="Times New Roman"/>
          <w:color w:val="555555"/>
          <w:szCs w:val="37"/>
        </w:rPr>
        <w:t>.</w:t>
      </w:r>
    </w:p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</w:p>
    <w:p w:rsidR="002C782B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B03673">
        <w:rPr>
          <w:rFonts w:ascii="Arial" w:hAnsi="Arial" w:cs="Times New Roman"/>
          <w:b/>
          <w:color w:val="555555"/>
        </w:rPr>
        <w:t>March:</w:t>
      </w:r>
      <w:r w:rsidRPr="00B03673">
        <w:rPr>
          <w:rFonts w:ascii="Arial" w:hAnsi="Arial" w:cs="Times New Roman"/>
          <w:b/>
          <w:color w:val="555555"/>
          <w:szCs w:val="37"/>
        </w:rPr>
        <w:t> </w:t>
      </w:r>
      <w:r w:rsidRPr="00B03673">
        <w:rPr>
          <w:rFonts w:ascii="Arial" w:hAnsi="Arial" w:cs="Times New Roman"/>
          <w:color w:val="555555"/>
          <w:szCs w:val="37"/>
        </w:rPr>
        <w:t>The ancient Romans insisted that all </w:t>
      </w:r>
      <w:r w:rsidRPr="00B03673">
        <w:rPr>
          <w:rFonts w:ascii="Arial" w:hAnsi="Arial" w:cs="Times New Roman"/>
          <w:color w:val="555555"/>
          <w:szCs w:val="37"/>
        </w:rPr>
        <w:fldChar w:fldCharType="begin"/>
      </w:r>
      <w:r w:rsidRPr="00B03673">
        <w:rPr>
          <w:rFonts w:ascii="Arial" w:hAnsi="Arial" w:cs="Times New Roman"/>
          <w:color w:val="555555"/>
          <w:szCs w:val="37"/>
        </w:rPr>
        <w:instrText xml:space="preserve"> HYPERLINK "https://www.wonderopolis.org/wonder/when-was-the-great-war" \t "_blank" </w:instrText>
      </w:r>
      <w:r w:rsidRPr="00B03673">
        <w:rPr>
          <w:rFonts w:ascii="Arial" w:hAnsi="Arial" w:cs="Times New Roman"/>
          <w:color w:val="555555"/>
          <w:szCs w:val="37"/>
        </w:rPr>
      </w:r>
      <w:r w:rsidRPr="00B03673">
        <w:rPr>
          <w:rFonts w:ascii="Arial" w:hAnsi="Arial" w:cs="Times New Roman"/>
          <w:color w:val="555555"/>
          <w:szCs w:val="37"/>
        </w:rPr>
        <w:fldChar w:fldCharType="separate"/>
      </w:r>
      <w:r w:rsidRPr="00B03673">
        <w:rPr>
          <w:rFonts w:ascii="Arial" w:hAnsi="Arial" w:cs="Times New Roman"/>
          <w:color w:val="40BF00"/>
          <w:u w:val="single"/>
        </w:rPr>
        <w:t>wars </w:t>
      </w:r>
      <w:r w:rsidRPr="00B03673">
        <w:rPr>
          <w:rFonts w:ascii="Arial" w:hAnsi="Arial" w:cs="Times New Roman"/>
          <w:color w:val="555555"/>
          <w:szCs w:val="37"/>
        </w:rPr>
        <w:fldChar w:fldCharType="end"/>
      </w:r>
      <w:r w:rsidRPr="00B03673">
        <w:rPr>
          <w:rFonts w:ascii="Arial" w:hAnsi="Arial" w:cs="Times New Roman"/>
          <w:color w:val="555555"/>
          <w:szCs w:val="37"/>
        </w:rPr>
        <w:t>cease during the time of celebration between the old and </w:t>
      </w:r>
      <w:r w:rsidRPr="00B03673">
        <w:rPr>
          <w:rFonts w:ascii="Arial" w:hAnsi="Arial" w:cs="Times New Roman"/>
          <w:color w:val="555555"/>
          <w:szCs w:val="37"/>
        </w:rPr>
        <w:fldChar w:fldCharType="begin"/>
      </w:r>
      <w:r w:rsidRPr="00B03673">
        <w:rPr>
          <w:rFonts w:ascii="Arial" w:hAnsi="Arial" w:cs="Times New Roman"/>
          <w:color w:val="555555"/>
          <w:szCs w:val="37"/>
        </w:rPr>
        <w:instrText xml:space="preserve"> HYPERLINK "https://www.wonderopolis.org/wonder/why-do-people-make-new-year-s-resolutions" \t "_blank" </w:instrText>
      </w:r>
      <w:r w:rsidRPr="00B03673">
        <w:rPr>
          <w:rFonts w:ascii="Arial" w:hAnsi="Arial" w:cs="Times New Roman"/>
          <w:color w:val="555555"/>
          <w:szCs w:val="37"/>
        </w:rPr>
      </w:r>
      <w:r w:rsidRPr="00B03673">
        <w:rPr>
          <w:rFonts w:ascii="Arial" w:hAnsi="Arial" w:cs="Times New Roman"/>
          <w:color w:val="555555"/>
          <w:szCs w:val="37"/>
        </w:rPr>
        <w:fldChar w:fldCharType="separate"/>
      </w:r>
      <w:r w:rsidRPr="00B03673">
        <w:rPr>
          <w:rFonts w:ascii="Arial" w:hAnsi="Arial" w:cs="Times New Roman"/>
          <w:color w:val="40BF00"/>
          <w:u w:val="single"/>
        </w:rPr>
        <w:t>new years</w:t>
      </w:r>
      <w:r w:rsidRPr="00B03673">
        <w:rPr>
          <w:rFonts w:ascii="Arial" w:hAnsi="Arial" w:cs="Times New Roman"/>
          <w:color w:val="555555"/>
          <w:szCs w:val="37"/>
        </w:rPr>
        <w:fldChar w:fldCharType="end"/>
      </w:r>
      <w:r w:rsidRPr="00B03673">
        <w:rPr>
          <w:rFonts w:ascii="Arial" w:hAnsi="Arial" w:cs="Times New Roman"/>
          <w:color w:val="555555"/>
          <w:szCs w:val="37"/>
        </w:rPr>
        <w:t>. Since March was the first </w:t>
      </w:r>
      <w:hyperlink r:id="rId13" w:history="1">
        <w:r w:rsidRPr="00B03673">
          <w:rPr>
            <w:rFonts w:ascii="Arial" w:hAnsi="Arial" w:cs="Times New Roman"/>
            <w:color w:val="555555"/>
          </w:rPr>
          <w:t>month</w:t>
        </w:r>
      </w:hyperlink>
      <w:r w:rsidRPr="00B03673">
        <w:rPr>
          <w:rFonts w:ascii="Arial" w:hAnsi="Arial" w:cs="Times New Roman"/>
          <w:color w:val="555555"/>
          <w:szCs w:val="37"/>
        </w:rPr>
        <w:t> of the new </w:t>
      </w:r>
      <w:hyperlink r:id="rId14" w:history="1">
        <w:r w:rsidRPr="00B03673">
          <w:rPr>
            <w:rFonts w:ascii="Arial" w:hAnsi="Arial" w:cs="Times New Roman"/>
            <w:color w:val="555555"/>
          </w:rPr>
          <w:t>year</w:t>
        </w:r>
      </w:hyperlink>
      <w:r w:rsidRPr="00B03673">
        <w:rPr>
          <w:rFonts w:ascii="Arial" w:hAnsi="Arial" w:cs="Times New Roman"/>
          <w:color w:val="555555"/>
          <w:szCs w:val="37"/>
        </w:rPr>
        <w:t> in ancient Rome, some historians believe the Romans named March after </w:t>
      </w:r>
      <w:r w:rsidRPr="00B03673">
        <w:rPr>
          <w:rFonts w:ascii="Arial" w:hAnsi="Arial" w:cs="Times New Roman"/>
          <w:color w:val="555555"/>
          <w:szCs w:val="37"/>
        </w:rPr>
        <w:fldChar w:fldCharType="begin"/>
      </w:r>
      <w:r w:rsidRPr="00B03673">
        <w:rPr>
          <w:rFonts w:ascii="Arial" w:hAnsi="Arial" w:cs="Times New Roman"/>
          <w:color w:val="555555"/>
          <w:szCs w:val="37"/>
        </w:rPr>
        <w:instrText xml:space="preserve"> HYPERLINK "https://www.wonderopolis.org/wonder/how-long-would-it-take-to-fly-to-mars" \t "_blank" </w:instrText>
      </w:r>
      <w:r w:rsidRPr="00B03673">
        <w:rPr>
          <w:rFonts w:ascii="Arial" w:hAnsi="Arial" w:cs="Times New Roman"/>
          <w:color w:val="555555"/>
          <w:szCs w:val="37"/>
        </w:rPr>
      </w:r>
      <w:r w:rsidRPr="00B03673">
        <w:rPr>
          <w:rFonts w:ascii="Arial" w:hAnsi="Arial" w:cs="Times New Roman"/>
          <w:color w:val="555555"/>
          <w:szCs w:val="37"/>
        </w:rPr>
        <w:fldChar w:fldCharType="separate"/>
      </w:r>
      <w:r w:rsidRPr="00B03673">
        <w:rPr>
          <w:rFonts w:ascii="Arial" w:hAnsi="Arial" w:cs="Times New Roman"/>
          <w:color w:val="40BF00"/>
          <w:u w:val="single"/>
        </w:rPr>
        <w:t>Mars</w:t>
      </w:r>
      <w:r w:rsidRPr="00B03673">
        <w:rPr>
          <w:rFonts w:ascii="Arial" w:hAnsi="Arial" w:cs="Times New Roman"/>
          <w:color w:val="555555"/>
          <w:szCs w:val="37"/>
        </w:rPr>
        <w:fldChar w:fldCharType="end"/>
      </w:r>
      <w:r w:rsidRPr="00B03673">
        <w:rPr>
          <w:rFonts w:ascii="Arial" w:hAnsi="Arial" w:cs="Times New Roman"/>
          <w:color w:val="555555"/>
          <w:szCs w:val="37"/>
        </w:rPr>
        <w:t>, the Roman </w:t>
      </w:r>
      <w:hyperlink r:id="rId15" w:history="1">
        <w:r w:rsidRPr="00B03673">
          <w:rPr>
            <w:rFonts w:ascii="Arial" w:hAnsi="Arial" w:cs="Times New Roman"/>
            <w:color w:val="555555"/>
          </w:rPr>
          <w:t>god</w:t>
        </w:r>
      </w:hyperlink>
      <w:r w:rsidRPr="00B03673">
        <w:rPr>
          <w:rFonts w:ascii="Arial" w:hAnsi="Arial" w:cs="Times New Roman"/>
          <w:color w:val="555555"/>
          <w:szCs w:val="37"/>
        </w:rPr>
        <w:t> of </w:t>
      </w:r>
      <w:hyperlink r:id="rId16" w:history="1">
        <w:r w:rsidRPr="00B03673">
          <w:rPr>
            <w:rFonts w:ascii="Arial" w:hAnsi="Arial" w:cs="Times New Roman"/>
            <w:color w:val="555555"/>
          </w:rPr>
          <w:t>war</w:t>
        </w:r>
      </w:hyperlink>
      <w:r w:rsidRPr="00B03673">
        <w:rPr>
          <w:rFonts w:ascii="Arial" w:hAnsi="Arial" w:cs="Times New Roman"/>
          <w:color w:val="555555"/>
          <w:szCs w:val="37"/>
        </w:rPr>
        <w:t>.</w:t>
      </w:r>
    </w:p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</w:p>
    <w:p w:rsidR="002C782B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B03673">
        <w:rPr>
          <w:rFonts w:ascii="Arial" w:hAnsi="Arial" w:cs="Times New Roman"/>
          <w:b/>
          <w:color w:val="555555"/>
        </w:rPr>
        <w:t>April:</w:t>
      </w:r>
      <w:r w:rsidRPr="00B03673">
        <w:rPr>
          <w:rFonts w:ascii="Arial" w:hAnsi="Arial" w:cs="Times New Roman"/>
          <w:b/>
          <w:color w:val="555555"/>
          <w:szCs w:val="37"/>
        </w:rPr>
        <w:t> </w:t>
      </w:r>
      <w:r w:rsidRPr="00B03673">
        <w:rPr>
          <w:rFonts w:ascii="Arial" w:hAnsi="Arial" w:cs="Times New Roman"/>
          <w:color w:val="555555"/>
          <w:szCs w:val="37"/>
        </w:rPr>
        <w:t>Three theories exist regarding the origin of April's name. Some say April got its name from the Latin word meaning “second" since April was the second </w:t>
      </w:r>
      <w:hyperlink r:id="rId17" w:history="1">
        <w:r w:rsidRPr="00B03673">
          <w:rPr>
            <w:rFonts w:ascii="Arial" w:hAnsi="Arial" w:cs="Times New Roman"/>
            <w:color w:val="555555"/>
          </w:rPr>
          <w:t>month</w:t>
        </w:r>
      </w:hyperlink>
      <w:r w:rsidRPr="00B03673">
        <w:rPr>
          <w:rFonts w:ascii="Arial" w:hAnsi="Arial" w:cs="Times New Roman"/>
          <w:color w:val="555555"/>
          <w:szCs w:val="37"/>
        </w:rPr>
        <w:t> on the ancient </w:t>
      </w:r>
      <w:hyperlink r:id="rId18" w:history="1">
        <w:r w:rsidRPr="00B03673">
          <w:rPr>
            <w:rFonts w:ascii="Arial" w:hAnsi="Arial" w:cs="Times New Roman"/>
            <w:color w:val="555555"/>
          </w:rPr>
          <w:t>calendar</w:t>
        </w:r>
      </w:hyperlink>
      <w:r w:rsidRPr="00B03673">
        <w:rPr>
          <w:rFonts w:ascii="Arial" w:hAnsi="Arial" w:cs="Times New Roman"/>
          <w:color w:val="555555"/>
          <w:szCs w:val="37"/>
        </w:rPr>
        <w:t>. Others claim it comes from “</w:t>
      </w:r>
      <w:proofErr w:type="spellStart"/>
      <w:r w:rsidRPr="00B03673">
        <w:rPr>
          <w:rFonts w:ascii="Arial" w:hAnsi="Arial" w:cs="Times New Roman"/>
          <w:color w:val="555555"/>
        </w:rPr>
        <w:t>aperire</w:t>
      </w:r>
      <w:proofErr w:type="spellEnd"/>
      <w:r w:rsidRPr="00B03673">
        <w:rPr>
          <w:rFonts w:ascii="Arial" w:hAnsi="Arial" w:cs="Times New Roman"/>
          <w:color w:val="555555"/>
          <w:szCs w:val="37"/>
        </w:rPr>
        <w:t>," a Latin word meaning “to </w:t>
      </w:r>
      <w:hyperlink r:id="rId19" w:history="1">
        <w:r w:rsidRPr="00B03673">
          <w:rPr>
            <w:rFonts w:ascii="Arial" w:hAnsi="Arial" w:cs="Times New Roman"/>
            <w:color w:val="555555"/>
          </w:rPr>
          <w:t>open</w:t>
        </w:r>
      </w:hyperlink>
      <w:r w:rsidRPr="00B03673">
        <w:rPr>
          <w:rFonts w:ascii="Arial" w:hAnsi="Arial" w:cs="Times New Roman"/>
          <w:color w:val="555555"/>
          <w:szCs w:val="37"/>
        </w:rPr>
        <w:t>," because it represents the opening of buds and flowers in </w:t>
      </w:r>
      <w:r w:rsidRPr="00B03673">
        <w:rPr>
          <w:rFonts w:ascii="Arial" w:hAnsi="Arial" w:cs="Times New Roman"/>
          <w:color w:val="555555"/>
          <w:szCs w:val="37"/>
        </w:rPr>
        <w:fldChar w:fldCharType="begin"/>
      </w:r>
      <w:r w:rsidRPr="00B03673">
        <w:rPr>
          <w:rFonts w:ascii="Arial" w:hAnsi="Arial" w:cs="Times New Roman"/>
          <w:color w:val="555555"/>
          <w:szCs w:val="37"/>
        </w:rPr>
        <w:instrText xml:space="preserve"> HYPERLINK "https://www.wonderopolis.org/wonder/what-is-the-vernal-equinox" \t "_blank" </w:instrText>
      </w:r>
      <w:r w:rsidRPr="00B03673">
        <w:rPr>
          <w:rFonts w:ascii="Arial" w:hAnsi="Arial" w:cs="Times New Roman"/>
          <w:color w:val="555555"/>
          <w:szCs w:val="37"/>
        </w:rPr>
      </w:r>
      <w:r w:rsidRPr="00B03673">
        <w:rPr>
          <w:rFonts w:ascii="Arial" w:hAnsi="Arial" w:cs="Times New Roman"/>
          <w:color w:val="555555"/>
          <w:szCs w:val="37"/>
        </w:rPr>
        <w:fldChar w:fldCharType="separate"/>
      </w:r>
      <w:r w:rsidRPr="00B03673">
        <w:rPr>
          <w:rFonts w:ascii="Arial" w:hAnsi="Arial" w:cs="Times New Roman"/>
          <w:color w:val="40BF00"/>
          <w:u w:val="single"/>
        </w:rPr>
        <w:t>spring</w:t>
      </w:r>
      <w:r w:rsidRPr="00B03673">
        <w:rPr>
          <w:rFonts w:ascii="Arial" w:hAnsi="Arial" w:cs="Times New Roman"/>
          <w:color w:val="555555"/>
          <w:szCs w:val="37"/>
        </w:rPr>
        <w:fldChar w:fldCharType="end"/>
      </w:r>
      <w:r w:rsidRPr="00B03673">
        <w:rPr>
          <w:rFonts w:ascii="Arial" w:hAnsi="Arial" w:cs="Times New Roman"/>
          <w:color w:val="555555"/>
          <w:szCs w:val="37"/>
        </w:rPr>
        <w:t>. Still others think April was named after the </w:t>
      </w:r>
      <w:hyperlink r:id="rId20" w:history="1">
        <w:r w:rsidRPr="00B03673">
          <w:rPr>
            <w:rFonts w:ascii="Arial" w:hAnsi="Arial" w:cs="Times New Roman"/>
            <w:color w:val="555555"/>
          </w:rPr>
          <w:t>goddess</w:t>
        </w:r>
      </w:hyperlink>
      <w:r w:rsidRPr="00B03673">
        <w:rPr>
          <w:rFonts w:ascii="Arial" w:hAnsi="Arial" w:cs="Times New Roman"/>
          <w:color w:val="555555"/>
          <w:szCs w:val="37"/>
        </w:rPr>
        <w:t> Aphrodite.</w:t>
      </w:r>
    </w:p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</w:p>
    <w:p w:rsidR="002C782B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B03673">
        <w:rPr>
          <w:rFonts w:ascii="Arial" w:hAnsi="Arial" w:cs="Times New Roman"/>
          <w:b/>
          <w:color w:val="555555"/>
        </w:rPr>
        <w:t>May:</w:t>
      </w:r>
      <w:r w:rsidRPr="00B03673">
        <w:rPr>
          <w:rFonts w:ascii="Arial" w:hAnsi="Arial" w:cs="Times New Roman"/>
          <w:b/>
          <w:color w:val="555555"/>
          <w:szCs w:val="37"/>
        </w:rPr>
        <w:t> </w:t>
      </w:r>
      <w:r w:rsidRPr="00B03673">
        <w:rPr>
          <w:rFonts w:ascii="Arial" w:hAnsi="Arial" w:cs="Times New Roman"/>
          <w:color w:val="555555"/>
          <w:szCs w:val="37"/>
        </w:rPr>
        <w:t>May was named after Maia, an earth </w:t>
      </w:r>
      <w:hyperlink r:id="rId21" w:history="1">
        <w:r w:rsidRPr="00B03673">
          <w:rPr>
            <w:rFonts w:ascii="Arial" w:hAnsi="Arial" w:cs="Times New Roman"/>
            <w:color w:val="555555"/>
          </w:rPr>
          <w:t>goddess</w:t>
        </w:r>
      </w:hyperlink>
      <w:r w:rsidRPr="00B03673">
        <w:rPr>
          <w:rFonts w:ascii="Arial" w:hAnsi="Arial" w:cs="Times New Roman"/>
          <w:color w:val="555555"/>
          <w:szCs w:val="37"/>
        </w:rPr>
        <w:t> of growing plants.</w:t>
      </w:r>
    </w:p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</w:p>
    <w:p w:rsidR="002C782B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2C782B">
        <w:rPr>
          <w:rFonts w:ascii="Arial" w:hAnsi="Arial" w:cs="Times New Roman"/>
          <w:b/>
          <w:color w:val="555555"/>
        </w:rPr>
        <w:t>June</w:t>
      </w:r>
      <w:r w:rsidRPr="00B03673">
        <w:rPr>
          <w:rFonts w:ascii="Arial" w:hAnsi="Arial" w:cs="Times New Roman"/>
          <w:color w:val="555555"/>
        </w:rPr>
        <w:t>:</w:t>
      </w:r>
      <w:r w:rsidRPr="00B03673">
        <w:rPr>
          <w:rFonts w:ascii="Arial" w:hAnsi="Arial" w:cs="Times New Roman"/>
          <w:color w:val="555555"/>
          <w:szCs w:val="37"/>
        </w:rPr>
        <w:t> Apparently, June has always been a popular </w:t>
      </w:r>
      <w:hyperlink r:id="rId22" w:history="1">
        <w:r w:rsidRPr="00B03673">
          <w:rPr>
            <w:rFonts w:ascii="Arial" w:hAnsi="Arial" w:cs="Times New Roman"/>
            <w:color w:val="555555"/>
          </w:rPr>
          <w:t>month</w:t>
        </w:r>
      </w:hyperlink>
      <w:r w:rsidRPr="00B03673">
        <w:rPr>
          <w:rFonts w:ascii="Arial" w:hAnsi="Arial" w:cs="Times New Roman"/>
          <w:color w:val="555555"/>
          <w:szCs w:val="37"/>
        </w:rPr>
        <w:t> for weddings! The Romans named June after Juno, the queen of the gods and </w:t>
      </w:r>
      <w:hyperlink r:id="rId23" w:history="1">
        <w:r w:rsidRPr="00B03673">
          <w:rPr>
            <w:rFonts w:ascii="Arial" w:hAnsi="Arial" w:cs="Times New Roman"/>
            <w:color w:val="555555"/>
          </w:rPr>
          <w:t>patroness</w:t>
        </w:r>
      </w:hyperlink>
      <w:r w:rsidRPr="00B03673">
        <w:rPr>
          <w:rFonts w:ascii="Arial" w:hAnsi="Arial" w:cs="Times New Roman"/>
          <w:color w:val="555555"/>
          <w:szCs w:val="37"/>
        </w:rPr>
        <w:t> of </w:t>
      </w:r>
      <w:hyperlink r:id="rId24" w:history="1">
        <w:r w:rsidRPr="00B03673">
          <w:rPr>
            <w:rFonts w:ascii="Arial" w:hAnsi="Arial" w:cs="Times New Roman"/>
            <w:color w:val="555555"/>
          </w:rPr>
          <w:t>marriage</w:t>
        </w:r>
      </w:hyperlink>
      <w:r w:rsidRPr="00B03673">
        <w:rPr>
          <w:rFonts w:ascii="Arial" w:hAnsi="Arial" w:cs="Times New Roman"/>
          <w:color w:val="555555"/>
          <w:szCs w:val="37"/>
        </w:rPr>
        <w:t> and weddings.</w:t>
      </w:r>
    </w:p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</w:p>
    <w:p w:rsidR="002C782B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B03673">
        <w:rPr>
          <w:rFonts w:ascii="Arial" w:hAnsi="Arial" w:cs="Times New Roman"/>
          <w:b/>
          <w:color w:val="555555"/>
        </w:rPr>
        <w:t>July</w:t>
      </w:r>
      <w:r w:rsidRPr="00B03673">
        <w:rPr>
          <w:rFonts w:ascii="Arial" w:hAnsi="Arial" w:cs="Times New Roman"/>
          <w:color w:val="555555"/>
        </w:rPr>
        <w:t>:</w:t>
      </w:r>
      <w:r w:rsidRPr="00B03673">
        <w:rPr>
          <w:rFonts w:ascii="Arial" w:hAnsi="Arial" w:cs="Times New Roman"/>
          <w:color w:val="555555"/>
          <w:szCs w:val="37"/>
        </w:rPr>
        <w:t xml:space="preserve"> July was named after Julius Caesar in 44 B.C. </w:t>
      </w:r>
      <w:proofErr w:type="gramStart"/>
      <w:r>
        <w:rPr>
          <w:rFonts w:ascii="Arial" w:hAnsi="Arial" w:cs="Times New Roman"/>
          <w:color w:val="555555"/>
          <w:szCs w:val="37"/>
        </w:rPr>
        <w:t>Previously,</w:t>
      </w:r>
      <w:proofErr w:type="gramEnd"/>
      <w:r>
        <w:rPr>
          <w:rFonts w:ascii="Arial" w:hAnsi="Arial" w:cs="Times New Roman"/>
          <w:color w:val="555555"/>
          <w:szCs w:val="37"/>
        </w:rPr>
        <w:t xml:space="preserve"> </w:t>
      </w:r>
      <w:r w:rsidRPr="00B03673">
        <w:rPr>
          <w:rFonts w:ascii="Arial" w:hAnsi="Arial" w:cs="Times New Roman"/>
          <w:color w:val="555555"/>
          <w:szCs w:val="37"/>
        </w:rPr>
        <w:t>July was called “</w:t>
      </w:r>
      <w:proofErr w:type="spellStart"/>
      <w:r w:rsidRPr="00B03673">
        <w:rPr>
          <w:rFonts w:ascii="Arial" w:hAnsi="Arial" w:cs="Times New Roman"/>
          <w:color w:val="555555"/>
          <w:szCs w:val="37"/>
        </w:rPr>
        <w:t>Quintilis</w:t>
      </w:r>
      <w:proofErr w:type="spellEnd"/>
      <w:r w:rsidRPr="00B03673">
        <w:rPr>
          <w:rFonts w:ascii="Arial" w:hAnsi="Arial" w:cs="Times New Roman"/>
          <w:color w:val="555555"/>
          <w:szCs w:val="37"/>
        </w:rPr>
        <w:t>," which is Latin for “fifth."</w:t>
      </w:r>
    </w:p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</w:p>
    <w:p w:rsidR="002C782B" w:rsidRDefault="002C782B" w:rsidP="00B03673">
      <w:pPr>
        <w:shd w:val="clear" w:color="auto" w:fill="FFFFFF"/>
        <w:spacing w:beforeLines="1" w:afterLines="1"/>
        <w:rPr>
          <w:rFonts w:ascii="Arial" w:hAnsi="Arial" w:cs="Times New Roman"/>
          <w:b/>
          <w:color w:val="555555"/>
        </w:rPr>
      </w:pPr>
    </w:p>
    <w:p w:rsidR="002C782B" w:rsidRDefault="002C782B" w:rsidP="00B03673">
      <w:pPr>
        <w:shd w:val="clear" w:color="auto" w:fill="FFFFFF"/>
        <w:spacing w:beforeLines="1" w:afterLines="1"/>
        <w:rPr>
          <w:rFonts w:ascii="Arial" w:hAnsi="Arial" w:cs="Times New Roman"/>
          <w:b/>
          <w:color w:val="555555"/>
        </w:rPr>
      </w:pPr>
    </w:p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2C782B">
        <w:rPr>
          <w:rFonts w:ascii="Arial" w:hAnsi="Arial" w:cs="Times New Roman"/>
          <w:b/>
          <w:color w:val="555555"/>
        </w:rPr>
        <w:t>August:</w:t>
      </w:r>
      <w:r w:rsidRPr="00B03673">
        <w:rPr>
          <w:rFonts w:ascii="Arial" w:hAnsi="Arial" w:cs="Times New Roman"/>
          <w:color w:val="555555"/>
          <w:szCs w:val="37"/>
        </w:rPr>
        <w:t xml:space="preserve"> August was named after Augustus Caesar in 8 B.C. </w:t>
      </w:r>
      <w:proofErr w:type="gramStart"/>
      <w:r>
        <w:rPr>
          <w:rFonts w:ascii="Arial" w:hAnsi="Arial" w:cs="Times New Roman"/>
          <w:color w:val="555555"/>
          <w:szCs w:val="37"/>
        </w:rPr>
        <w:t>Previously,</w:t>
      </w:r>
      <w:proofErr w:type="gramEnd"/>
      <w:r>
        <w:rPr>
          <w:rFonts w:ascii="Arial" w:hAnsi="Arial" w:cs="Times New Roman"/>
          <w:color w:val="555555"/>
          <w:szCs w:val="37"/>
        </w:rPr>
        <w:t xml:space="preserve"> </w:t>
      </w:r>
      <w:r w:rsidRPr="00B03673">
        <w:rPr>
          <w:rFonts w:ascii="Arial" w:hAnsi="Arial" w:cs="Times New Roman"/>
          <w:color w:val="555555"/>
          <w:szCs w:val="37"/>
        </w:rPr>
        <w:t>August was called “</w:t>
      </w:r>
      <w:proofErr w:type="spellStart"/>
      <w:r w:rsidRPr="00B03673">
        <w:rPr>
          <w:rFonts w:ascii="Arial" w:hAnsi="Arial" w:cs="Times New Roman"/>
          <w:color w:val="555555"/>
          <w:szCs w:val="37"/>
        </w:rPr>
        <w:t>Sextillia</w:t>
      </w:r>
      <w:proofErr w:type="spellEnd"/>
      <w:r w:rsidRPr="00B03673">
        <w:rPr>
          <w:rFonts w:ascii="Arial" w:hAnsi="Arial" w:cs="Times New Roman"/>
          <w:color w:val="555555"/>
          <w:szCs w:val="37"/>
        </w:rPr>
        <w:t>," which was Latin for “sixth."</w:t>
      </w:r>
    </w:p>
    <w:p w:rsidR="002C782B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B03673">
        <w:rPr>
          <w:rFonts w:ascii="Arial" w:hAnsi="Arial" w:cs="Times New Roman"/>
          <w:color w:val="555555"/>
          <w:szCs w:val="37"/>
        </w:rPr>
        <w:t>Though we think of September, October, November, and December as months 9, 10, 11 and 12, these months were 7, 8, 9, and 10 on the ancient Roman </w:t>
      </w:r>
      <w:hyperlink r:id="rId25" w:history="1">
        <w:r w:rsidRPr="00B03673">
          <w:rPr>
            <w:rFonts w:ascii="Arial" w:hAnsi="Arial" w:cs="Times New Roman"/>
            <w:color w:val="555555"/>
          </w:rPr>
          <w:t>calendar</w:t>
        </w:r>
      </w:hyperlink>
      <w:r w:rsidRPr="00B03673">
        <w:rPr>
          <w:rFonts w:ascii="Arial" w:hAnsi="Arial" w:cs="Times New Roman"/>
          <w:color w:val="555555"/>
          <w:szCs w:val="37"/>
        </w:rPr>
        <w:t>. This is how they got their names.</w:t>
      </w:r>
    </w:p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</w:p>
    <w:p w:rsidR="002C782B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2C782B">
        <w:rPr>
          <w:rFonts w:ascii="Arial" w:hAnsi="Arial" w:cs="Times New Roman"/>
          <w:b/>
          <w:color w:val="555555"/>
        </w:rPr>
        <w:t>September</w:t>
      </w:r>
      <w:r w:rsidRPr="00B03673">
        <w:rPr>
          <w:rFonts w:ascii="Arial" w:hAnsi="Arial" w:cs="Times New Roman"/>
          <w:color w:val="555555"/>
        </w:rPr>
        <w:t>:</w:t>
      </w:r>
      <w:r w:rsidRPr="00B03673">
        <w:rPr>
          <w:rFonts w:ascii="Arial" w:hAnsi="Arial" w:cs="Times New Roman"/>
          <w:color w:val="555555"/>
          <w:szCs w:val="37"/>
        </w:rPr>
        <w:t> September's name comes from </w:t>
      </w:r>
      <w:proofErr w:type="spellStart"/>
      <w:r w:rsidRPr="00B03673">
        <w:rPr>
          <w:rFonts w:ascii="Arial" w:hAnsi="Arial" w:cs="Times New Roman"/>
          <w:color w:val="555555"/>
        </w:rPr>
        <w:t>septem</w:t>
      </w:r>
      <w:proofErr w:type="spellEnd"/>
      <w:r w:rsidRPr="00B03673">
        <w:rPr>
          <w:rFonts w:ascii="Arial" w:hAnsi="Arial" w:cs="Times New Roman"/>
          <w:color w:val="555555"/>
        </w:rPr>
        <w:t>,</w:t>
      </w:r>
      <w:r w:rsidRPr="00B03673">
        <w:rPr>
          <w:rFonts w:ascii="Arial" w:hAnsi="Arial" w:cs="Times New Roman"/>
          <w:color w:val="555555"/>
          <w:szCs w:val="37"/>
        </w:rPr>
        <w:t> Latin for “seven."</w:t>
      </w:r>
    </w:p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</w:p>
    <w:p w:rsidR="002C782B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2C782B">
        <w:rPr>
          <w:rFonts w:ascii="Arial" w:hAnsi="Arial" w:cs="Times New Roman"/>
          <w:b/>
          <w:color w:val="555555"/>
        </w:rPr>
        <w:t>October:</w:t>
      </w:r>
      <w:r w:rsidRPr="002C782B">
        <w:rPr>
          <w:rFonts w:ascii="Arial" w:hAnsi="Arial" w:cs="Times New Roman"/>
          <w:b/>
          <w:color w:val="555555"/>
          <w:szCs w:val="37"/>
        </w:rPr>
        <w:t> </w:t>
      </w:r>
      <w:r w:rsidRPr="00B03673">
        <w:rPr>
          <w:rFonts w:ascii="Arial" w:hAnsi="Arial" w:cs="Times New Roman"/>
          <w:color w:val="555555"/>
          <w:szCs w:val="37"/>
        </w:rPr>
        <w:t>October's name comes from </w:t>
      </w:r>
      <w:proofErr w:type="spellStart"/>
      <w:r w:rsidRPr="00B03673">
        <w:rPr>
          <w:rFonts w:ascii="Arial" w:hAnsi="Arial" w:cs="Times New Roman"/>
          <w:color w:val="555555"/>
        </w:rPr>
        <w:t>octo</w:t>
      </w:r>
      <w:proofErr w:type="spellEnd"/>
      <w:r w:rsidRPr="00B03673">
        <w:rPr>
          <w:rFonts w:ascii="Arial" w:hAnsi="Arial" w:cs="Times New Roman"/>
          <w:color w:val="555555"/>
        </w:rPr>
        <w:t>,</w:t>
      </w:r>
      <w:r w:rsidRPr="00B03673">
        <w:rPr>
          <w:rFonts w:ascii="Arial" w:hAnsi="Arial" w:cs="Times New Roman"/>
          <w:color w:val="555555"/>
          <w:szCs w:val="37"/>
        </w:rPr>
        <w:t> Latin for “eight."</w:t>
      </w:r>
    </w:p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</w:p>
    <w:p w:rsidR="002C782B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B03673">
        <w:rPr>
          <w:rFonts w:ascii="Arial" w:hAnsi="Arial" w:cs="Times New Roman"/>
          <w:b/>
          <w:color w:val="555555"/>
        </w:rPr>
        <w:t>November:</w:t>
      </w:r>
      <w:r w:rsidRPr="00B03673">
        <w:rPr>
          <w:rFonts w:ascii="Arial" w:hAnsi="Arial" w:cs="Times New Roman"/>
          <w:b/>
          <w:color w:val="555555"/>
          <w:szCs w:val="37"/>
        </w:rPr>
        <w:t> </w:t>
      </w:r>
      <w:r w:rsidRPr="00B03673">
        <w:rPr>
          <w:rFonts w:ascii="Arial" w:hAnsi="Arial" w:cs="Times New Roman"/>
          <w:color w:val="555555"/>
          <w:szCs w:val="37"/>
        </w:rPr>
        <w:t>November's name comes from </w:t>
      </w:r>
      <w:proofErr w:type="spellStart"/>
      <w:r w:rsidRPr="00B03673">
        <w:rPr>
          <w:rFonts w:ascii="Arial" w:hAnsi="Arial" w:cs="Times New Roman"/>
          <w:color w:val="555555"/>
        </w:rPr>
        <w:t>novem</w:t>
      </w:r>
      <w:proofErr w:type="spellEnd"/>
      <w:r w:rsidRPr="00B03673">
        <w:rPr>
          <w:rFonts w:ascii="Arial" w:hAnsi="Arial" w:cs="Times New Roman"/>
          <w:color w:val="555555"/>
        </w:rPr>
        <w:t>,</w:t>
      </w:r>
      <w:r w:rsidRPr="00B03673">
        <w:rPr>
          <w:rFonts w:ascii="Arial" w:hAnsi="Arial" w:cs="Times New Roman"/>
          <w:color w:val="555555"/>
          <w:szCs w:val="37"/>
        </w:rPr>
        <w:t> Latin for “nine."</w:t>
      </w:r>
    </w:p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</w:p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2C782B">
        <w:rPr>
          <w:rFonts w:ascii="Arial" w:hAnsi="Arial" w:cs="Times New Roman"/>
          <w:b/>
          <w:color w:val="555555"/>
        </w:rPr>
        <w:t>December:</w:t>
      </w:r>
      <w:r w:rsidRPr="002C782B">
        <w:rPr>
          <w:rFonts w:ascii="Arial" w:hAnsi="Arial" w:cs="Times New Roman"/>
          <w:b/>
          <w:color w:val="555555"/>
          <w:szCs w:val="37"/>
        </w:rPr>
        <w:t> </w:t>
      </w:r>
      <w:r w:rsidRPr="00B03673">
        <w:rPr>
          <w:rFonts w:ascii="Arial" w:hAnsi="Arial" w:cs="Times New Roman"/>
          <w:color w:val="555555"/>
          <w:szCs w:val="37"/>
        </w:rPr>
        <w:t>December's name come from </w:t>
      </w:r>
      <w:proofErr w:type="spellStart"/>
      <w:r w:rsidRPr="00B03673">
        <w:rPr>
          <w:rFonts w:ascii="Arial" w:hAnsi="Arial" w:cs="Times New Roman"/>
          <w:color w:val="555555"/>
        </w:rPr>
        <w:t>decem</w:t>
      </w:r>
      <w:proofErr w:type="spellEnd"/>
      <w:r w:rsidRPr="00B03673">
        <w:rPr>
          <w:rFonts w:ascii="Arial" w:hAnsi="Arial" w:cs="Times New Roman"/>
          <w:color w:val="555555"/>
        </w:rPr>
        <w:t>,</w:t>
      </w:r>
      <w:r w:rsidRPr="00B03673">
        <w:rPr>
          <w:rFonts w:ascii="Arial" w:hAnsi="Arial" w:cs="Times New Roman"/>
          <w:color w:val="555555"/>
          <w:szCs w:val="37"/>
        </w:rPr>
        <w:t> Latin for “ten."</w:t>
      </w:r>
    </w:p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B03673">
        <w:rPr>
          <w:rFonts w:ascii="Arial" w:hAnsi="Arial" w:cs="Times New Roman"/>
          <w:color w:val="555555"/>
        </w:rPr>
        <w:t>February: </w:t>
      </w:r>
      <w:r w:rsidRPr="00B03673">
        <w:rPr>
          <w:rFonts w:ascii="Arial" w:hAnsi="Arial" w:cs="Times New Roman"/>
          <w:color w:val="555555"/>
          <w:szCs w:val="37"/>
        </w:rPr>
        <w:t xml:space="preserve">Around 690 B.C., </w:t>
      </w:r>
      <w:proofErr w:type="spellStart"/>
      <w:r w:rsidRPr="00B03673">
        <w:rPr>
          <w:rFonts w:ascii="Arial" w:hAnsi="Arial" w:cs="Times New Roman"/>
          <w:color w:val="555555"/>
          <w:szCs w:val="37"/>
        </w:rPr>
        <w:t>Numa</w:t>
      </w:r>
      <w:proofErr w:type="spellEnd"/>
      <w:r w:rsidRPr="00B03673">
        <w:rPr>
          <w:rFonts w:ascii="Arial" w:hAnsi="Arial" w:cs="Times New Roman"/>
          <w:color w:val="555555"/>
          <w:szCs w:val="37"/>
        </w:rPr>
        <w:t xml:space="preserve"> </w:t>
      </w:r>
      <w:proofErr w:type="spellStart"/>
      <w:r w:rsidRPr="00B03673">
        <w:rPr>
          <w:rFonts w:ascii="Arial" w:hAnsi="Arial" w:cs="Times New Roman"/>
          <w:color w:val="555555"/>
          <w:szCs w:val="37"/>
        </w:rPr>
        <w:t>Pompilius</w:t>
      </w:r>
      <w:proofErr w:type="spellEnd"/>
      <w:r w:rsidRPr="00B03673">
        <w:rPr>
          <w:rFonts w:ascii="Arial" w:hAnsi="Arial" w:cs="Times New Roman"/>
          <w:color w:val="555555"/>
          <w:szCs w:val="37"/>
        </w:rPr>
        <w:t xml:space="preserve"> turned a period of celebration at the end of the </w:t>
      </w:r>
      <w:hyperlink r:id="rId26" w:history="1">
        <w:r w:rsidRPr="00B03673">
          <w:rPr>
            <w:rFonts w:ascii="Arial" w:hAnsi="Arial" w:cs="Times New Roman"/>
            <w:color w:val="555555"/>
          </w:rPr>
          <w:t>year</w:t>
        </w:r>
      </w:hyperlink>
      <w:r w:rsidRPr="00B03673">
        <w:rPr>
          <w:rFonts w:ascii="Arial" w:hAnsi="Arial" w:cs="Times New Roman"/>
          <w:color w:val="555555"/>
          <w:szCs w:val="37"/>
        </w:rPr>
        <w:t> into a </w:t>
      </w:r>
      <w:hyperlink r:id="rId27" w:history="1">
        <w:r w:rsidRPr="00B03673">
          <w:rPr>
            <w:rFonts w:ascii="Arial" w:hAnsi="Arial" w:cs="Times New Roman"/>
            <w:color w:val="555555"/>
          </w:rPr>
          <w:t>month</w:t>
        </w:r>
      </w:hyperlink>
      <w:r w:rsidRPr="00B03673">
        <w:rPr>
          <w:rFonts w:ascii="Arial" w:hAnsi="Arial" w:cs="Times New Roman"/>
          <w:color w:val="555555"/>
          <w:szCs w:val="37"/>
        </w:rPr>
        <w:t> of its own, named after the </w:t>
      </w:r>
      <w:hyperlink r:id="rId28" w:history="1">
        <w:r w:rsidRPr="00B03673">
          <w:rPr>
            <w:rFonts w:ascii="Arial" w:hAnsi="Arial" w:cs="Times New Roman"/>
            <w:color w:val="555555"/>
          </w:rPr>
          <w:t>festival</w:t>
        </w:r>
      </w:hyperlink>
      <w:r w:rsidRPr="00B03673">
        <w:rPr>
          <w:rFonts w:ascii="Arial" w:hAnsi="Arial" w:cs="Times New Roman"/>
          <w:color w:val="555555"/>
          <w:szCs w:val="37"/>
        </w:rPr>
        <w:t> </w:t>
      </w:r>
      <w:proofErr w:type="spellStart"/>
      <w:r w:rsidRPr="00B03673">
        <w:rPr>
          <w:rFonts w:ascii="Arial" w:hAnsi="Arial" w:cs="Times New Roman"/>
          <w:color w:val="555555"/>
          <w:szCs w:val="37"/>
        </w:rPr>
        <w:t>Februa</w:t>
      </w:r>
      <w:proofErr w:type="spellEnd"/>
      <w:r w:rsidRPr="00B03673">
        <w:rPr>
          <w:rFonts w:ascii="Arial" w:hAnsi="Arial" w:cs="Times New Roman"/>
          <w:color w:val="555555"/>
          <w:szCs w:val="37"/>
        </w:rPr>
        <w:t>. This is how February got its name.</w:t>
      </w:r>
    </w:p>
    <w:p w:rsidR="002C782B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B03673">
        <w:rPr>
          <w:rFonts w:ascii="Arial" w:hAnsi="Arial" w:cs="Times New Roman"/>
          <w:color w:val="555555"/>
        </w:rPr>
        <w:t>January: </w:t>
      </w:r>
      <w:r w:rsidRPr="00B03673">
        <w:rPr>
          <w:rFonts w:ascii="Arial" w:hAnsi="Arial" w:cs="Times New Roman"/>
          <w:color w:val="555555"/>
          <w:szCs w:val="37"/>
        </w:rPr>
        <w:t xml:space="preserve">Later, </w:t>
      </w:r>
      <w:proofErr w:type="spellStart"/>
      <w:r w:rsidRPr="00B03673">
        <w:rPr>
          <w:rFonts w:ascii="Arial" w:hAnsi="Arial" w:cs="Times New Roman"/>
          <w:color w:val="555555"/>
          <w:szCs w:val="37"/>
        </w:rPr>
        <w:t>Pompilius</w:t>
      </w:r>
      <w:proofErr w:type="spellEnd"/>
      <w:r w:rsidRPr="00B03673">
        <w:rPr>
          <w:rFonts w:ascii="Arial" w:hAnsi="Arial" w:cs="Times New Roman"/>
          <w:color w:val="555555"/>
          <w:szCs w:val="37"/>
        </w:rPr>
        <w:t xml:space="preserve"> added another </w:t>
      </w:r>
      <w:hyperlink r:id="rId29" w:history="1">
        <w:r w:rsidRPr="00B03673">
          <w:rPr>
            <w:rFonts w:ascii="Arial" w:hAnsi="Arial" w:cs="Times New Roman"/>
            <w:color w:val="555555"/>
          </w:rPr>
          <w:t>month</w:t>
        </w:r>
      </w:hyperlink>
      <w:r w:rsidRPr="00B03673">
        <w:rPr>
          <w:rFonts w:ascii="Arial" w:hAnsi="Arial" w:cs="Times New Roman"/>
          <w:color w:val="555555"/>
          <w:szCs w:val="37"/>
        </w:rPr>
        <w:t> to the </w:t>
      </w:r>
      <w:hyperlink r:id="rId30" w:history="1">
        <w:r w:rsidRPr="00B03673">
          <w:rPr>
            <w:rFonts w:ascii="Arial" w:hAnsi="Arial" w:cs="Times New Roman"/>
            <w:color w:val="555555"/>
          </w:rPr>
          <w:t>beginning</w:t>
        </w:r>
      </w:hyperlink>
      <w:r w:rsidRPr="00B03673">
        <w:rPr>
          <w:rFonts w:ascii="Arial" w:hAnsi="Arial" w:cs="Times New Roman"/>
          <w:color w:val="555555"/>
          <w:szCs w:val="37"/>
        </w:rPr>
        <w:t> of the </w:t>
      </w:r>
      <w:hyperlink r:id="rId31" w:history="1">
        <w:r w:rsidRPr="00B03673">
          <w:rPr>
            <w:rFonts w:ascii="Arial" w:hAnsi="Arial" w:cs="Times New Roman"/>
            <w:color w:val="555555"/>
          </w:rPr>
          <w:t>year</w:t>
        </w:r>
      </w:hyperlink>
      <w:r w:rsidRPr="00B03673">
        <w:rPr>
          <w:rFonts w:ascii="Arial" w:hAnsi="Arial" w:cs="Times New Roman"/>
          <w:color w:val="555555"/>
          <w:szCs w:val="37"/>
        </w:rPr>
        <w:t> and named it January after </w:t>
      </w:r>
      <w:r w:rsidRPr="00B03673">
        <w:rPr>
          <w:rFonts w:ascii="Arial" w:hAnsi="Arial" w:cs="Times New Roman"/>
          <w:color w:val="555555"/>
        </w:rPr>
        <w:t>Janus</w:t>
      </w:r>
      <w:r w:rsidRPr="00B03673">
        <w:rPr>
          <w:rFonts w:ascii="Arial" w:hAnsi="Arial" w:cs="Times New Roman"/>
          <w:color w:val="555555"/>
          <w:szCs w:val="37"/>
        </w:rPr>
        <w:t>, the </w:t>
      </w:r>
      <w:hyperlink r:id="rId32" w:history="1">
        <w:r w:rsidRPr="00B03673">
          <w:rPr>
            <w:rFonts w:ascii="Arial" w:hAnsi="Arial" w:cs="Times New Roman"/>
            <w:color w:val="555555"/>
          </w:rPr>
          <w:t>God</w:t>
        </w:r>
      </w:hyperlink>
      <w:r w:rsidRPr="00B03673">
        <w:rPr>
          <w:rFonts w:ascii="Arial" w:hAnsi="Arial" w:cs="Times New Roman"/>
          <w:color w:val="555555"/>
          <w:szCs w:val="37"/>
        </w:rPr>
        <w:t> of beginnings and endings.</w:t>
      </w:r>
    </w:p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</w:p>
    <w:p w:rsidR="002C782B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B03673">
        <w:rPr>
          <w:rFonts w:ascii="Arial" w:hAnsi="Arial" w:cs="Times New Roman"/>
          <w:color w:val="555555"/>
          <w:szCs w:val="37"/>
        </w:rPr>
        <w:t>In 1582, Pope Gregory adjusted the </w:t>
      </w:r>
      <w:hyperlink r:id="rId33" w:history="1">
        <w:r w:rsidRPr="00B03673">
          <w:rPr>
            <w:rFonts w:ascii="Arial" w:hAnsi="Arial" w:cs="Times New Roman"/>
            <w:color w:val="555555"/>
          </w:rPr>
          <w:t>calendar</w:t>
        </w:r>
      </w:hyperlink>
      <w:r w:rsidRPr="00B03673">
        <w:rPr>
          <w:rFonts w:ascii="Arial" w:hAnsi="Arial" w:cs="Times New Roman"/>
          <w:color w:val="555555"/>
          <w:szCs w:val="37"/>
        </w:rPr>
        <w:t>, so most western nations began celebrating the start of the </w:t>
      </w:r>
      <w:hyperlink r:id="rId34" w:history="1">
        <w:r w:rsidRPr="00B03673">
          <w:rPr>
            <w:rFonts w:ascii="Arial" w:hAnsi="Arial" w:cs="Times New Roman"/>
            <w:color w:val="555555"/>
          </w:rPr>
          <w:t>year</w:t>
        </w:r>
      </w:hyperlink>
      <w:r w:rsidRPr="00B03673">
        <w:rPr>
          <w:rFonts w:ascii="Arial" w:hAnsi="Arial" w:cs="Times New Roman"/>
          <w:color w:val="555555"/>
          <w:szCs w:val="37"/>
        </w:rPr>
        <w:t> on January 1. This new </w:t>
      </w:r>
      <w:hyperlink r:id="rId35" w:history="1">
        <w:r w:rsidRPr="00B03673">
          <w:rPr>
            <w:rFonts w:ascii="Arial" w:hAnsi="Arial" w:cs="Times New Roman"/>
            <w:color w:val="555555"/>
          </w:rPr>
          <w:t>calendar</w:t>
        </w:r>
      </w:hyperlink>
      <w:r w:rsidRPr="00B03673">
        <w:rPr>
          <w:rFonts w:ascii="Arial" w:hAnsi="Arial" w:cs="Times New Roman"/>
          <w:color w:val="555555"/>
          <w:szCs w:val="37"/>
        </w:rPr>
        <w:t> became known as the "Gregorian </w:t>
      </w:r>
      <w:hyperlink r:id="rId36" w:history="1">
        <w:r w:rsidRPr="00B03673">
          <w:rPr>
            <w:rFonts w:ascii="Arial" w:hAnsi="Arial" w:cs="Times New Roman"/>
            <w:color w:val="555555"/>
          </w:rPr>
          <w:t>calendar</w:t>
        </w:r>
      </w:hyperlink>
      <w:r w:rsidRPr="00B03673">
        <w:rPr>
          <w:rFonts w:ascii="Arial" w:hAnsi="Arial" w:cs="Times New Roman"/>
          <w:color w:val="555555"/>
          <w:szCs w:val="37"/>
        </w:rPr>
        <w:t>."</w:t>
      </w:r>
    </w:p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</w:p>
    <w:p w:rsidR="00B03673" w:rsidRPr="00B03673" w:rsidRDefault="00B03673" w:rsidP="00B03673">
      <w:pPr>
        <w:shd w:val="clear" w:color="auto" w:fill="FFFFFF"/>
        <w:spacing w:beforeLines="1" w:afterLines="1"/>
        <w:rPr>
          <w:rFonts w:ascii="Arial" w:hAnsi="Arial" w:cs="Times New Roman"/>
          <w:color w:val="555555"/>
          <w:szCs w:val="37"/>
        </w:rPr>
      </w:pPr>
      <w:r w:rsidRPr="00B03673">
        <w:rPr>
          <w:rFonts w:ascii="Arial" w:hAnsi="Arial" w:cs="Times New Roman"/>
          <w:color w:val="555555"/>
          <w:szCs w:val="37"/>
        </w:rPr>
        <w:t>However, England and the American colonies continued to celebrate the new </w:t>
      </w:r>
      <w:hyperlink r:id="rId37" w:history="1">
        <w:r w:rsidRPr="00B03673">
          <w:rPr>
            <w:rFonts w:ascii="Arial" w:hAnsi="Arial" w:cs="Times New Roman"/>
            <w:color w:val="555555"/>
          </w:rPr>
          <w:t>year</w:t>
        </w:r>
      </w:hyperlink>
      <w:r w:rsidRPr="00B03673">
        <w:rPr>
          <w:rFonts w:ascii="Arial" w:hAnsi="Arial" w:cs="Times New Roman"/>
          <w:color w:val="555555"/>
          <w:szCs w:val="37"/>
        </w:rPr>
        <w:t> on the date of the spring </w:t>
      </w:r>
      <w:hyperlink r:id="rId38" w:history="1">
        <w:r w:rsidRPr="00B03673">
          <w:rPr>
            <w:rFonts w:ascii="Arial" w:hAnsi="Arial" w:cs="Times New Roman"/>
            <w:color w:val="555555"/>
          </w:rPr>
          <w:t>equinox</w:t>
        </w:r>
      </w:hyperlink>
      <w:r w:rsidRPr="00B03673">
        <w:rPr>
          <w:rFonts w:ascii="Arial" w:hAnsi="Arial" w:cs="Times New Roman"/>
          <w:color w:val="555555"/>
          <w:szCs w:val="37"/>
        </w:rPr>
        <w:t> in March. It was not until 1752 that the British and their colonies finally adopted the Gregorian </w:t>
      </w:r>
      <w:hyperlink r:id="rId39" w:history="1">
        <w:r w:rsidRPr="00B03673">
          <w:rPr>
            <w:rFonts w:ascii="Arial" w:hAnsi="Arial" w:cs="Times New Roman"/>
            <w:color w:val="555555"/>
          </w:rPr>
          <w:t>calendar</w:t>
        </w:r>
      </w:hyperlink>
      <w:r w:rsidRPr="00B03673">
        <w:rPr>
          <w:rFonts w:ascii="Arial" w:hAnsi="Arial" w:cs="Times New Roman"/>
          <w:color w:val="555555"/>
          <w:szCs w:val="37"/>
        </w:rPr>
        <w:t>.</w:t>
      </w:r>
    </w:p>
    <w:p w:rsidR="00B03673" w:rsidRPr="00B03673" w:rsidRDefault="00B03673"/>
    <w:sectPr w:rsidR="00B03673" w:rsidRPr="00B03673" w:rsidSect="00B03673">
      <w:pgSz w:w="12240" w:h="15840"/>
      <w:pgMar w:top="1440" w:right="1440" w:bottom="1440" w:left="1440" w:gutter="0"/>
      <w:printerSettings r:id="rId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Ralewa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oboto Slab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255C"/>
    <w:multiLevelType w:val="multilevel"/>
    <w:tmpl w:val="D34A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6564A"/>
    <w:multiLevelType w:val="multilevel"/>
    <w:tmpl w:val="53266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3673"/>
    <w:rsid w:val="002C782B"/>
    <w:rsid w:val="00B0367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5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B0367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B03673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B0367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B03673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03673"/>
    <w:rPr>
      <w:rFonts w:ascii="Times" w:hAnsi="Times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03673"/>
    <w:rPr>
      <w:rFonts w:ascii="Times" w:hAnsi="Times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3673"/>
    <w:rPr>
      <w:rFonts w:ascii="Times" w:hAnsi="Times"/>
      <w:b/>
      <w:sz w:val="27"/>
    </w:rPr>
  </w:style>
  <w:style w:type="character" w:styleId="Hyperlink">
    <w:name w:val="Hyperlink"/>
    <w:basedOn w:val="DefaultParagraphFont"/>
    <w:uiPriority w:val="99"/>
    <w:rsid w:val="00B03673"/>
    <w:rPr>
      <w:color w:val="0000FF"/>
      <w:u w:val="single"/>
    </w:rPr>
  </w:style>
  <w:style w:type="character" w:customStyle="1" w:styleId="thetimedateupdated">
    <w:name w:val="thetime date updated"/>
    <w:basedOn w:val="DefaultParagraphFont"/>
    <w:rsid w:val="00B03673"/>
  </w:style>
  <w:style w:type="character" w:customStyle="1" w:styleId="thecategory">
    <w:name w:val="thecategory"/>
    <w:basedOn w:val="DefaultParagraphFont"/>
    <w:rsid w:val="00B03673"/>
  </w:style>
  <w:style w:type="character" w:customStyle="1" w:styleId="thecomment">
    <w:name w:val="thecomment"/>
    <w:basedOn w:val="DefaultParagraphFont"/>
    <w:rsid w:val="00B03673"/>
  </w:style>
  <w:style w:type="paragraph" w:styleId="NormalWeb">
    <w:name w:val="Normal (Web)"/>
    <w:basedOn w:val="Normal"/>
    <w:uiPriority w:val="99"/>
    <w:rsid w:val="00B03673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ez-toc-title">
    <w:name w:val="ez-toc-title"/>
    <w:basedOn w:val="Normal"/>
    <w:rsid w:val="00B03673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intro">
    <w:name w:val="intro"/>
    <w:basedOn w:val="Normal"/>
    <w:rsid w:val="00B0367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irst-letter">
    <w:name w:val="first-letter"/>
    <w:basedOn w:val="DefaultParagraphFont"/>
    <w:rsid w:val="00B03673"/>
  </w:style>
  <w:style w:type="character" w:styleId="FollowedHyperlink">
    <w:name w:val="FollowedHyperlink"/>
    <w:basedOn w:val="DefaultParagraphFont"/>
    <w:uiPriority w:val="99"/>
    <w:rsid w:val="00B03673"/>
    <w:rPr>
      <w:color w:val="0000FF"/>
      <w:u w:val="single"/>
    </w:rPr>
  </w:style>
  <w:style w:type="character" w:customStyle="1" w:styleId="has-tipfnc-w-month">
    <w:name w:val="has-tip fnc-w-month"/>
    <w:basedOn w:val="DefaultParagraphFont"/>
    <w:rsid w:val="00B03673"/>
  </w:style>
  <w:style w:type="character" w:customStyle="1" w:styleId="has-tipfnc-w-year">
    <w:name w:val="has-tip fnc-w-year"/>
    <w:basedOn w:val="DefaultParagraphFont"/>
    <w:rsid w:val="00B03673"/>
  </w:style>
  <w:style w:type="character" w:customStyle="1" w:styleId="has-tipfnc-w-calendar">
    <w:name w:val="has-tip fnc-w-calendar"/>
    <w:basedOn w:val="DefaultParagraphFont"/>
    <w:rsid w:val="00B03673"/>
  </w:style>
  <w:style w:type="character" w:customStyle="1" w:styleId="has-tipfnc-w-system">
    <w:name w:val="has-tip fnc-w-system"/>
    <w:basedOn w:val="DefaultParagraphFont"/>
    <w:rsid w:val="00B03673"/>
  </w:style>
  <w:style w:type="character" w:customStyle="1" w:styleId="has-tipfnc-w-god">
    <w:name w:val="has-tip fnc-w-god"/>
    <w:basedOn w:val="DefaultParagraphFont"/>
    <w:rsid w:val="00B03673"/>
  </w:style>
  <w:style w:type="character" w:customStyle="1" w:styleId="has-tipfnc-w-war">
    <w:name w:val="has-tip fnc-w-war"/>
    <w:basedOn w:val="DefaultParagraphFont"/>
    <w:rsid w:val="00B03673"/>
  </w:style>
  <w:style w:type="character" w:styleId="Emphasis">
    <w:name w:val="Emphasis"/>
    <w:basedOn w:val="DefaultParagraphFont"/>
    <w:uiPriority w:val="20"/>
    <w:rsid w:val="00B03673"/>
    <w:rPr>
      <w:i/>
    </w:rPr>
  </w:style>
  <w:style w:type="character" w:customStyle="1" w:styleId="has-tipfnc-w-open">
    <w:name w:val="has-tip fnc-w-open"/>
    <w:basedOn w:val="DefaultParagraphFont"/>
    <w:rsid w:val="00B03673"/>
  </w:style>
  <w:style w:type="character" w:customStyle="1" w:styleId="has-tipfnc-w-goddess">
    <w:name w:val="has-tip fnc-w-goddess"/>
    <w:basedOn w:val="DefaultParagraphFont"/>
    <w:rsid w:val="00B03673"/>
  </w:style>
  <w:style w:type="character" w:customStyle="1" w:styleId="has-tipfnc-w-patroness">
    <w:name w:val="has-tip fnc-w-patroness"/>
    <w:basedOn w:val="DefaultParagraphFont"/>
    <w:rsid w:val="00B03673"/>
  </w:style>
  <w:style w:type="character" w:customStyle="1" w:styleId="has-tipfnc-w-marriage">
    <w:name w:val="has-tip fnc-w-marriage"/>
    <w:basedOn w:val="DefaultParagraphFont"/>
    <w:rsid w:val="00B03673"/>
  </w:style>
  <w:style w:type="character" w:customStyle="1" w:styleId="has-tipfnc-w-festival">
    <w:name w:val="has-tip fnc-w-festival"/>
    <w:basedOn w:val="DefaultParagraphFont"/>
    <w:rsid w:val="00B03673"/>
  </w:style>
  <w:style w:type="character" w:customStyle="1" w:styleId="has-tipfnc-w-beginning">
    <w:name w:val="has-tip fnc-w-beginning"/>
    <w:basedOn w:val="DefaultParagraphFont"/>
    <w:rsid w:val="00B03673"/>
  </w:style>
  <w:style w:type="character" w:customStyle="1" w:styleId="has-tipfnc-w-equinox">
    <w:name w:val="has-tip fnc-w-equinox"/>
    <w:basedOn w:val="DefaultParagraphFont"/>
    <w:rsid w:val="00B03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wonderopolis.org/wonder/how-did-the-months-of-the-year-get-their-names" TargetMode="External"/><Relationship Id="rId21" Type="http://schemas.openxmlformats.org/officeDocument/2006/relationships/hyperlink" Target="https://www.wonderopolis.org/wonder/how-did-the-months-of-the-year-get-their-names" TargetMode="External"/><Relationship Id="rId22" Type="http://schemas.openxmlformats.org/officeDocument/2006/relationships/hyperlink" Target="https://www.wonderopolis.org/wonder/how-did-the-months-of-the-year-get-their-names" TargetMode="External"/><Relationship Id="rId23" Type="http://schemas.openxmlformats.org/officeDocument/2006/relationships/hyperlink" Target="https://www.wonderopolis.org/wonder/how-did-the-months-of-the-year-get-their-names" TargetMode="External"/><Relationship Id="rId24" Type="http://schemas.openxmlformats.org/officeDocument/2006/relationships/hyperlink" Target="https://www.wonderopolis.org/wonder/how-did-the-months-of-the-year-get-their-names" TargetMode="External"/><Relationship Id="rId25" Type="http://schemas.openxmlformats.org/officeDocument/2006/relationships/hyperlink" Target="https://www.wonderopolis.org/wonder/how-did-the-months-of-the-year-get-their-names" TargetMode="External"/><Relationship Id="rId26" Type="http://schemas.openxmlformats.org/officeDocument/2006/relationships/hyperlink" Target="https://www.wonderopolis.org/wonder/how-did-the-months-of-the-year-get-their-names" TargetMode="External"/><Relationship Id="rId27" Type="http://schemas.openxmlformats.org/officeDocument/2006/relationships/hyperlink" Target="https://www.wonderopolis.org/wonder/how-did-the-months-of-the-year-get-their-names" TargetMode="External"/><Relationship Id="rId28" Type="http://schemas.openxmlformats.org/officeDocument/2006/relationships/hyperlink" Target="https://www.wonderopolis.org/wonder/how-did-the-months-of-the-year-get-their-names" TargetMode="External"/><Relationship Id="rId29" Type="http://schemas.openxmlformats.org/officeDocument/2006/relationships/hyperlink" Target="https://www.wonderopolis.org/wonder/how-did-the-months-of-the-year-get-their-nam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slforums.com/space-words/" TargetMode="External"/><Relationship Id="rId30" Type="http://schemas.openxmlformats.org/officeDocument/2006/relationships/hyperlink" Target="https://www.wonderopolis.org/wonder/how-did-the-months-of-the-year-get-their-names" TargetMode="External"/><Relationship Id="rId31" Type="http://schemas.openxmlformats.org/officeDocument/2006/relationships/hyperlink" Target="https://www.wonderopolis.org/wonder/how-did-the-months-of-the-year-get-their-names" TargetMode="External"/><Relationship Id="rId32" Type="http://schemas.openxmlformats.org/officeDocument/2006/relationships/hyperlink" Target="https://www.wonderopolis.org/wonder/how-did-the-months-of-the-year-get-their-names" TargetMode="External"/><Relationship Id="rId9" Type="http://schemas.openxmlformats.org/officeDocument/2006/relationships/hyperlink" Target="https://www.wonderopolis.org/wonder/how-did-the-months-of-the-year-get-their-names" TargetMode="External"/><Relationship Id="rId6" Type="http://schemas.openxmlformats.org/officeDocument/2006/relationships/hyperlink" Target="https://www.wonderopolis.org/wonder/how-did-the-months-of-the-year-get-their-names" TargetMode="External"/><Relationship Id="rId7" Type="http://schemas.openxmlformats.org/officeDocument/2006/relationships/hyperlink" Target="https://www.wonderopolis.org/wonder/how-did-the-months-of-the-year-get-their-names" TargetMode="External"/><Relationship Id="rId8" Type="http://schemas.openxmlformats.org/officeDocument/2006/relationships/hyperlink" Target="https://www.wonderopolis.org/wonder/how-did-the-months-of-the-year-get-their-names" TargetMode="External"/><Relationship Id="rId33" Type="http://schemas.openxmlformats.org/officeDocument/2006/relationships/hyperlink" Target="https://www.wonderopolis.org/wonder/how-did-the-months-of-the-year-get-their-names" TargetMode="External"/><Relationship Id="rId34" Type="http://schemas.openxmlformats.org/officeDocument/2006/relationships/hyperlink" Target="https://www.wonderopolis.org/wonder/how-did-the-months-of-the-year-get-their-names" TargetMode="External"/><Relationship Id="rId35" Type="http://schemas.openxmlformats.org/officeDocument/2006/relationships/hyperlink" Target="https://www.wonderopolis.org/wonder/how-did-the-months-of-the-year-get-their-names" TargetMode="External"/><Relationship Id="rId36" Type="http://schemas.openxmlformats.org/officeDocument/2006/relationships/hyperlink" Target="https://www.wonderopolis.org/wonder/how-did-the-months-of-the-year-get-their-names" TargetMode="External"/><Relationship Id="rId10" Type="http://schemas.openxmlformats.org/officeDocument/2006/relationships/hyperlink" Target="https://www.wonderopolis.org/wonder/how-did-the-months-of-the-year-get-their-names" TargetMode="External"/><Relationship Id="rId11" Type="http://schemas.openxmlformats.org/officeDocument/2006/relationships/hyperlink" Target="https://www.wonderopolis.org/wonder/how-did-the-months-of-the-year-get-their-names" TargetMode="External"/><Relationship Id="rId12" Type="http://schemas.openxmlformats.org/officeDocument/2006/relationships/hyperlink" Target="https://www.wonderopolis.org/wonder/how-did-the-months-of-the-year-get-their-names" TargetMode="External"/><Relationship Id="rId13" Type="http://schemas.openxmlformats.org/officeDocument/2006/relationships/hyperlink" Target="https://www.wonderopolis.org/wonder/how-did-the-months-of-the-year-get-their-names" TargetMode="External"/><Relationship Id="rId14" Type="http://schemas.openxmlformats.org/officeDocument/2006/relationships/hyperlink" Target="https://www.wonderopolis.org/wonder/how-did-the-months-of-the-year-get-their-names" TargetMode="External"/><Relationship Id="rId15" Type="http://schemas.openxmlformats.org/officeDocument/2006/relationships/hyperlink" Target="https://www.wonderopolis.org/wonder/how-did-the-months-of-the-year-get-their-names" TargetMode="External"/><Relationship Id="rId16" Type="http://schemas.openxmlformats.org/officeDocument/2006/relationships/hyperlink" Target="https://www.wonderopolis.org/wonder/how-did-the-months-of-the-year-get-their-names" TargetMode="External"/><Relationship Id="rId17" Type="http://schemas.openxmlformats.org/officeDocument/2006/relationships/hyperlink" Target="https://www.wonderopolis.org/wonder/how-did-the-months-of-the-year-get-their-names" TargetMode="External"/><Relationship Id="rId18" Type="http://schemas.openxmlformats.org/officeDocument/2006/relationships/hyperlink" Target="https://www.wonderopolis.org/wonder/how-did-the-months-of-the-year-get-their-names" TargetMode="External"/><Relationship Id="rId19" Type="http://schemas.openxmlformats.org/officeDocument/2006/relationships/hyperlink" Target="https://www.wonderopolis.org/wonder/how-did-the-months-of-the-year-get-their-names" TargetMode="External"/><Relationship Id="rId37" Type="http://schemas.openxmlformats.org/officeDocument/2006/relationships/hyperlink" Target="https://www.wonderopolis.org/wonder/how-did-the-months-of-the-year-get-their-names" TargetMode="External"/><Relationship Id="rId38" Type="http://schemas.openxmlformats.org/officeDocument/2006/relationships/hyperlink" Target="https://www.wonderopolis.org/wonder/how-did-the-months-of-the-year-get-their-names" TargetMode="External"/><Relationship Id="rId39" Type="http://schemas.openxmlformats.org/officeDocument/2006/relationships/hyperlink" Target="https://www.wonderopolis.org/wonder/how-did-the-months-of-the-year-get-their-names" TargetMode="External"/><Relationship Id="rId40" Type="http://schemas.openxmlformats.org/officeDocument/2006/relationships/printerSettings" Target="printerSettings/printerSettings1.bin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1055</Words>
  <Characters>6014</Characters>
  <Application>Microsoft Macintosh Word</Application>
  <DocSecurity>0</DocSecurity>
  <Lines>50</Lines>
  <Paragraphs>12</Paragraphs>
  <ScaleCrop>false</ScaleCrop>
  <Company>None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2020-05-03T01:06:00Z</dcterms:created>
  <dcterms:modified xsi:type="dcterms:W3CDTF">2020-05-03T01:26:00Z</dcterms:modified>
</cp:coreProperties>
</file>